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F6" w:rsidRPr="00D77EDE" w:rsidRDefault="00B978F6" w:rsidP="00D77EDE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D77EDE">
        <w:rPr>
          <w:b/>
          <w:sz w:val="24"/>
          <w:szCs w:val="24"/>
        </w:rPr>
        <w:t>Совет</w:t>
      </w:r>
      <w:r w:rsidR="00C454F4">
        <w:rPr>
          <w:b/>
          <w:sz w:val="24"/>
          <w:szCs w:val="24"/>
        </w:rPr>
        <w:t>ы</w:t>
      </w:r>
      <w:r w:rsidRPr="00D77EDE">
        <w:rPr>
          <w:b/>
          <w:sz w:val="24"/>
          <w:szCs w:val="24"/>
        </w:rPr>
        <w:t xml:space="preserve"> молодых ученых</w:t>
      </w:r>
      <w:r w:rsidR="00576F40" w:rsidRPr="00D77EDE">
        <w:rPr>
          <w:b/>
          <w:sz w:val="24"/>
          <w:szCs w:val="24"/>
        </w:rPr>
        <w:t xml:space="preserve"> и специалистов</w:t>
      </w:r>
      <w:r w:rsidR="000D54E2" w:rsidRPr="00D77EDE">
        <w:rPr>
          <w:b/>
          <w:sz w:val="24"/>
          <w:szCs w:val="24"/>
        </w:rPr>
        <w:t xml:space="preserve"> </w:t>
      </w:r>
    </w:p>
    <w:p w:rsidR="00672665" w:rsidRPr="00F61E3A" w:rsidRDefault="00672665" w:rsidP="00672665">
      <w:pPr>
        <w:spacing w:line="240" w:lineRule="auto"/>
        <w:ind w:firstLine="0"/>
        <w:jc w:val="center"/>
        <w:rPr>
          <w:sz w:val="20"/>
          <w:szCs w:val="20"/>
        </w:rPr>
      </w:pPr>
      <w:r w:rsidRPr="00F61E3A">
        <w:rPr>
          <w:sz w:val="20"/>
          <w:szCs w:val="20"/>
        </w:rPr>
        <w:t>ФКУЗ Ставропольский противочумный институт Роспотребнадзора</w:t>
      </w:r>
    </w:p>
    <w:p w:rsidR="00576F40" w:rsidRPr="00F61E3A" w:rsidRDefault="00576F40" w:rsidP="00D77EDE">
      <w:pPr>
        <w:spacing w:line="240" w:lineRule="auto"/>
        <w:ind w:firstLine="0"/>
        <w:jc w:val="center"/>
        <w:rPr>
          <w:sz w:val="20"/>
          <w:szCs w:val="20"/>
        </w:rPr>
      </w:pPr>
      <w:r w:rsidRPr="00F61E3A">
        <w:rPr>
          <w:sz w:val="20"/>
          <w:szCs w:val="20"/>
        </w:rPr>
        <w:t>ФКУЗ РосНИПЧИ «Микроб» Роспотребнадзора</w:t>
      </w:r>
    </w:p>
    <w:p w:rsidR="00DC1849" w:rsidRPr="00F61E3A" w:rsidRDefault="00797C35" w:rsidP="00D77EDE">
      <w:pPr>
        <w:spacing w:line="240" w:lineRule="auto"/>
        <w:ind w:hanging="142"/>
        <w:jc w:val="center"/>
        <w:rPr>
          <w:sz w:val="20"/>
          <w:szCs w:val="20"/>
        </w:rPr>
      </w:pPr>
      <w:r w:rsidRPr="00F61E3A">
        <w:rPr>
          <w:sz w:val="20"/>
          <w:szCs w:val="20"/>
        </w:rPr>
        <w:t xml:space="preserve">ФКУЗ Волгоградский противочумный институт </w:t>
      </w:r>
      <w:r w:rsidR="00DD163F" w:rsidRPr="00F61E3A">
        <w:rPr>
          <w:sz w:val="20"/>
          <w:szCs w:val="20"/>
        </w:rPr>
        <w:t>Роспотребнад</w:t>
      </w:r>
      <w:r w:rsidR="00E40A9C" w:rsidRPr="00F61E3A">
        <w:rPr>
          <w:sz w:val="20"/>
          <w:szCs w:val="20"/>
        </w:rPr>
        <w:t>з</w:t>
      </w:r>
      <w:r w:rsidR="00DD163F" w:rsidRPr="00F61E3A">
        <w:rPr>
          <w:sz w:val="20"/>
          <w:szCs w:val="20"/>
        </w:rPr>
        <w:t>ора</w:t>
      </w:r>
    </w:p>
    <w:p w:rsidR="00AD0117" w:rsidRPr="00F61E3A" w:rsidRDefault="00AD0117" w:rsidP="00AD0117">
      <w:pPr>
        <w:spacing w:line="240" w:lineRule="auto"/>
        <w:ind w:hanging="142"/>
        <w:jc w:val="center"/>
        <w:rPr>
          <w:sz w:val="20"/>
          <w:szCs w:val="20"/>
        </w:rPr>
      </w:pPr>
      <w:r w:rsidRPr="00F61E3A">
        <w:rPr>
          <w:sz w:val="20"/>
          <w:szCs w:val="20"/>
        </w:rPr>
        <w:t>ФКУЗ Иркутский противочумный институт Роспотребнадзора</w:t>
      </w:r>
    </w:p>
    <w:p w:rsidR="00E23DDE" w:rsidRPr="00F61E3A" w:rsidRDefault="00E53BDA" w:rsidP="00E23DDE">
      <w:pPr>
        <w:spacing w:line="240" w:lineRule="auto"/>
        <w:ind w:hanging="142"/>
        <w:jc w:val="center"/>
        <w:rPr>
          <w:sz w:val="20"/>
          <w:szCs w:val="20"/>
        </w:rPr>
      </w:pPr>
      <w:r w:rsidRPr="00F61E3A">
        <w:rPr>
          <w:sz w:val="20"/>
          <w:szCs w:val="20"/>
        </w:rPr>
        <w:t>ФБУН ННИИЭМ им. академика И.Н. Блохиной Роспотребнадзора</w:t>
      </w:r>
      <w:r w:rsidR="00E23DDE" w:rsidRPr="00F61E3A">
        <w:rPr>
          <w:sz w:val="20"/>
          <w:szCs w:val="20"/>
        </w:rPr>
        <w:t xml:space="preserve"> </w:t>
      </w:r>
    </w:p>
    <w:p w:rsidR="00E23DDE" w:rsidRPr="00F61E3A" w:rsidRDefault="00E23DDE" w:rsidP="00E23DDE">
      <w:pPr>
        <w:spacing w:line="240" w:lineRule="auto"/>
        <w:ind w:hanging="142"/>
        <w:jc w:val="center"/>
        <w:rPr>
          <w:sz w:val="20"/>
          <w:szCs w:val="20"/>
        </w:rPr>
      </w:pPr>
      <w:r w:rsidRPr="00F61E3A">
        <w:rPr>
          <w:sz w:val="20"/>
          <w:szCs w:val="20"/>
        </w:rPr>
        <w:t xml:space="preserve">ФКУЗ Ростовский-на-Дону противочумный институт Роспотребнадзора </w:t>
      </w:r>
    </w:p>
    <w:p w:rsidR="00AD0117" w:rsidRPr="00F61E3A" w:rsidRDefault="00E23DDE" w:rsidP="00AD0117">
      <w:pPr>
        <w:spacing w:line="240" w:lineRule="auto"/>
        <w:ind w:hanging="142"/>
        <w:jc w:val="center"/>
        <w:rPr>
          <w:sz w:val="20"/>
          <w:szCs w:val="20"/>
        </w:rPr>
      </w:pPr>
      <w:r w:rsidRPr="00F61E3A">
        <w:rPr>
          <w:sz w:val="20"/>
          <w:szCs w:val="20"/>
        </w:rPr>
        <w:t>ФБУН Ростовский НИИ микробиологии и паразитологии Роспотребнадзора</w:t>
      </w:r>
    </w:p>
    <w:p w:rsidR="005E0F88" w:rsidRDefault="005E0F88" w:rsidP="00D77EDE">
      <w:pPr>
        <w:spacing w:line="240" w:lineRule="auto"/>
        <w:ind w:hanging="142"/>
        <w:jc w:val="center"/>
        <w:rPr>
          <w:sz w:val="24"/>
          <w:szCs w:val="24"/>
        </w:rPr>
      </w:pPr>
    </w:p>
    <w:p w:rsidR="00F61E3A" w:rsidRPr="00D77EDE" w:rsidRDefault="00F61E3A" w:rsidP="00D77EDE">
      <w:pPr>
        <w:spacing w:line="240" w:lineRule="auto"/>
        <w:ind w:hanging="142"/>
        <w:jc w:val="center"/>
        <w:rPr>
          <w:sz w:val="24"/>
          <w:szCs w:val="24"/>
        </w:rPr>
      </w:pPr>
    </w:p>
    <w:p w:rsidR="00877919" w:rsidRPr="000E381B" w:rsidRDefault="00877919" w:rsidP="00D77EDE">
      <w:pPr>
        <w:spacing w:line="240" w:lineRule="auto"/>
        <w:ind w:hanging="142"/>
        <w:jc w:val="center"/>
        <w:rPr>
          <w:b/>
          <w:sz w:val="24"/>
          <w:szCs w:val="24"/>
        </w:rPr>
      </w:pPr>
      <w:r w:rsidRPr="000E381B">
        <w:rPr>
          <w:b/>
          <w:sz w:val="24"/>
          <w:szCs w:val="24"/>
        </w:rPr>
        <w:t xml:space="preserve">Программа </w:t>
      </w:r>
      <w:r w:rsidRPr="000E381B">
        <w:rPr>
          <w:b/>
          <w:i/>
          <w:sz w:val="24"/>
          <w:szCs w:val="24"/>
          <w:lang w:val="en-US"/>
        </w:rPr>
        <w:t>on</w:t>
      </w:r>
      <w:r w:rsidRPr="000E381B">
        <w:rPr>
          <w:b/>
          <w:i/>
          <w:sz w:val="24"/>
          <w:szCs w:val="24"/>
        </w:rPr>
        <w:t>-</w:t>
      </w:r>
      <w:r w:rsidRPr="000E381B">
        <w:rPr>
          <w:b/>
          <w:i/>
          <w:sz w:val="24"/>
          <w:szCs w:val="24"/>
          <w:lang w:val="en-US"/>
        </w:rPr>
        <w:t>line</w:t>
      </w:r>
      <w:r w:rsidRPr="000E381B">
        <w:rPr>
          <w:b/>
          <w:sz w:val="24"/>
          <w:szCs w:val="24"/>
        </w:rPr>
        <w:t xml:space="preserve"> </w:t>
      </w:r>
      <w:r w:rsidR="00D77EDE" w:rsidRPr="000E381B">
        <w:rPr>
          <w:b/>
          <w:sz w:val="24"/>
          <w:szCs w:val="24"/>
        </w:rPr>
        <w:t>семинара-</w:t>
      </w:r>
      <w:r w:rsidR="00576F40" w:rsidRPr="000E381B">
        <w:rPr>
          <w:b/>
          <w:sz w:val="24"/>
          <w:szCs w:val="24"/>
        </w:rPr>
        <w:t>конференции</w:t>
      </w:r>
    </w:p>
    <w:p w:rsidR="00F61E3A" w:rsidRDefault="009C47F2" w:rsidP="00672665">
      <w:pPr>
        <w:spacing w:line="240" w:lineRule="auto"/>
        <w:ind w:hanging="142"/>
        <w:jc w:val="center"/>
        <w:rPr>
          <w:b/>
          <w:sz w:val="24"/>
          <w:szCs w:val="24"/>
        </w:rPr>
      </w:pPr>
      <w:r w:rsidRPr="00D77EDE">
        <w:rPr>
          <w:b/>
          <w:sz w:val="24"/>
          <w:szCs w:val="24"/>
        </w:rPr>
        <w:t>«</w:t>
      </w:r>
      <w:r w:rsidR="00672665" w:rsidRPr="00672665">
        <w:rPr>
          <w:b/>
          <w:sz w:val="24"/>
          <w:szCs w:val="24"/>
        </w:rPr>
        <w:t>Масс-спектрометрия и</w:t>
      </w:r>
      <w:r w:rsidR="00672665">
        <w:rPr>
          <w:b/>
          <w:sz w:val="24"/>
          <w:szCs w:val="24"/>
        </w:rPr>
        <w:t xml:space="preserve"> перспективы</w:t>
      </w:r>
      <w:r w:rsidR="00672665" w:rsidRPr="00672665">
        <w:rPr>
          <w:b/>
          <w:sz w:val="24"/>
          <w:szCs w:val="24"/>
        </w:rPr>
        <w:t xml:space="preserve"> ее </w:t>
      </w:r>
      <w:r w:rsidR="00672665">
        <w:rPr>
          <w:b/>
          <w:sz w:val="24"/>
          <w:szCs w:val="24"/>
        </w:rPr>
        <w:t xml:space="preserve">применения в области микробиологии </w:t>
      </w:r>
    </w:p>
    <w:p w:rsidR="005E0F88" w:rsidRDefault="00672665" w:rsidP="00672665">
      <w:pPr>
        <w:spacing w:line="240" w:lineRule="auto"/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эпидемиологии»</w:t>
      </w:r>
    </w:p>
    <w:p w:rsidR="00672665" w:rsidRPr="00D77EDE" w:rsidRDefault="00672665" w:rsidP="00672665">
      <w:pPr>
        <w:spacing w:line="240" w:lineRule="auto"/>
        <w:ind w:hanging="142"/>
        <w:jc w:val="center"/>
        <w:rPr>
          <w:sz w:val="24"/>
          <w:szCs w:val="24"/>
        </w:rPr>
      </w:pPr>
    </w:p>
    <w:p w:rsidR="00DC1849" w:rsidRPr="00D77EDE" w:rsidRDefault="001049B8" w:rsidP="00D77EDE">
      <w:pPr>
        <w:pStyle w:val="a3"/>
        <w:spacing w:line="240" w:lineRule="auto"/>
        <w:ind w:left="0" w:firstLine="0"/>
        <w:jc w:val="center"/>
        <w:rPr>
          <w:sz w:val="24"/>
          <w:szCs w:val="24"/>
        </w:rPr>
      </w:pPr>
      <w:r w:rsidRPr="00D77EDE">
        <w:rPr>
          <w:sz w:val="24"/>
          <w:szCs w:val="24"/>
        </w:rPr>
        <w:t>Дата</w:t>
      </w:r>
      <w:r w:rsidR="00672665">
        <w:rPr>
          <w:sz w:val="24"/>
          <w:szCs w:val="24"/>
        </w:rPr>
        <w:t xml:space="preserve"> </w:t>
      </w:r>
      <w:r w:rsidRPr="00D77EDE">
        <w:rPr>
          <w:sz w:val="24"/>
          <w:szCs w:val="24"/>
        </w:rPr>
        <w:t xml:space="preserve">проведения: </w:t>
      </w:r>
      <w:r w:rsidR="00672665">
        <w:rPr>
          <w:b/>
          <w:sz w:val="24"/>
          <w:szCs w:val="24"/>
        </w:rPr>
        <w:t xml:space="preserve">20 сентября </w:t>
      </w:r>
      <w:r w:rsidRPr="00D77EDE">
        <w:rPr>
          <w:b/>
          <w:sz w:val="24"/>
          <w:szCs w:val="24"/>
        </w:rPr>
        <w:t>201</w:t>
      </w:r>
      <w:r w:rsidR="00797C35" w:rsidRPr="00D77EDE">
        <w:rPr>
          <w:b/>
          <w:sz w:val="24"/>
          <w:szCs w:val="24"/>
        </w:rPr>
        <w:t>9</w:t>
      </w:r>
      <w:r w:rsidRPr="00D77EDE">
        <w:rPr>
          <w:b/>
          <w:sz w:val="24"/>
          <w:szCs w:val="24"/>
        </w:rPr>
        <w:t xml:space="preserve"> г.</w:t>
      </w:r>
    </w:p>
    <w:p w:rsidR="00877919" w:rsidRPr="00D77EDE" w:rsidRDefault="00C454F4" w:rsidP="00D77EDE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877919" w:rsidRPr="00D77EDE">
        <w:rPr>
          <w:b/>
          <w:sz w:val="24"/>
          <w:szCs w:val="24"/>
        </w:rPr>
        <w:t xml:space="preserve">ачало в </w:t>
      </w:r>
      <w:r>
        <w:rPr>
          <w:b/>
          <w:sz w:val="24"/>
          <w:szCs w:val="24"/>
        </w:rPr>
        <w:t>09:</w:t>
      </w:r>
      <w:r w:rsidR="00320A98">
        <w:rPr>
          <w:b/>
          <w:sz w:val="24"/>
          <w:szCs w:val="24"/>
        </w:rPr>
        <w:t>3</w:t>
      </w:r>
      <w:r w:rsidR="00EA6273" w:rsidRPr="00D77EDE">
        <w:rPr>
          <w:b/>
          <w:sz w:val="24"/>
          <w:szCs w:val="24"/>
        </w:rPr>
        <w:t>0</w:t>
      </w:r>
      <w:r w:rsidR="00576F40" w:rsidRPr="00D77EDE">
        <w:rPr>
          <w:b/>
          <w:sz w:val="24"/>
          <w:szCs w:val="24"/>
        </w:rPr>
        <w:t xml:space="preserve"> по московскому времени</w:t>
      </w:r>
    </w:p>
    <w:p w:rsidR="00DD163F" w:rsidRPr="00D77EDE" w:rsidRDefault="00DD163F" w:rsidP="00D77EDE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C454F4" w:rsidRPr="00C76D28" w:rsidRDefault="00C76D28" w:rsidP="00D77EDE">
      <w:pPr>
        <w:pStyle w:val="a3"/>
        <w:spacing w:line="240" w:lineRule="auto"/>
        <w:ind w:left="0" w:firstLine="0"/>
        <w:rPr>
          <w:i/>
          <w:sz w:val="24"/>
          <w:szCs w:val="24"/>
        </w:rPr>
      </w:pPr>
      <w:r w:rsidRPr="00C76D28">
        <w:rPr>
          <w:b/>
          <w:i/>
          <w:sz w:val="24"/>
          <w:szCs w:val="24"/>
        </w:rPr>
        <w:t>8:30-9:20</w:t>
      </w:r>
      <w:r w:rsidRPr="00C76D28">
        <w:rPr>
          <w:i/>
          <w:sz w:val="24"/>
          <w:szCs w:val="24"/>
        </w:rPr>
        <w:t xml:space="preserve"> -</w:t>
      </w:r>
      <w:r w:rsidR="00C53553">
        <w:rPr>
          <w:i/>
          <w:sz w:val="24"/>
          <w:szCs w:val="24"/>
        </w:rPr>
        <w:t xml:space="preserve"> п</w:t>
      </w:r>
      <w:r w:rsidR="00C53553" w:rsidRPr="00C53553">
        <w:rPr>
          <w:i/>
          <w:sz w:val="24"/>
          <w:szCs w:val="24"/>
        </w:rPr>
        <w:t xml:space="preserve">одключение </w:t>
      </w:r>
      <w:r w:rsidR="00C53553">
        <w:rPr>
          <w:i/>
          <w:sz w:val="24"/>
          <w:szCs w:val="24"/>
        </w:rPr>
        <w:t>участников</w:t>
      </w:r>
      <w:r w:rsidR="00C53553" w:rsidRPr="00C53553">
        <w:rPr>
          <w:i/>
          <w:sz w:val="24"/>
          <w:szCs w:val="24"/>
        </w:rPr>
        <w:t xml:space="preserve"> к серверу ФКУЗ Ставропольский противочумный институт Роспотребнадзора, настройка оборудования для </w:t>
      </w:r>
      <w:proofErr w:type="gramStart"/>
      <w:r w:rsidR="00C53553" w:rsidRPr="00C53553">
        <w:rPr>
          <w:i/>
          <w:sz w:val="24"/>
          <w:szCs w:val="24"/>
        </w:rPr>
        <w:t>конференц-связи</w:t>
      </w:r>
      <w:proofErr w:type="gramEnd"/>
    </w:p>
    <w:p w:rsidR="00C76D28" w:rsidRDefault="00C76D28" w:rsidP="00D77EDE">
      <w:pPr>
        <w:pStyle w:val="a3"/>
        <w:spacing w:line="240" w:lineRule="auto"/>
        <w:ind w:left="0" w:firstLine="0"/>
        <w:rPr>
          <w:sz w:val="24"/>
          <w:szCs w:val="24"/>
        </w:rPr>
      </w:pPr>
    </w:p>
    <w:p w:rsidR="00F61E3A" w:rsidRDefault="00C76D28" w:rsidP="00D77EDE">
      <w:pPr>
        <w:pStyle w:val="a3"/>
        <w:spacing w:line="240" w:lineRule="auto"/>
        <w:ind w:left="0" w:firstLine="0"/>
        <w:rPr>
          <w:sz w:val="24"/>
          <w:szCs w:val="24"/>
        </w:rPr>
      </w:pPr>
      <w:r w:rsidRPr="00C76D28">
        <w:rPr>
          <w:b/>
          <w:i/>
          <w:sz w:val="24"/>
          <w:szCs w:val="24"/>
        </w:rPr>
        <w:t>9:30</w:t>
      </w:r>
      <w:r>
        <w:rPr>
          <w:sz w:val="24"/>
          <w:szCs w:val="24"/>
        </w:rPr>
        <w:t xml:space="preserve"> </w:t>
      </w:r>
      <w:r w:rsidR="00DD163F" w:rsidRPr="00D77EDE">
        <w:rPr>
          <w:sz w:val="24"/>
          <w:szCs w:val="24"/>
        </w:rPr>
        <w:t xml:space="preserve">Открытие </w:t>
      </w:r>
      <w:r w:rsidR="00F61E3A" w:rsidRPr="00F61E3A">
        <w:rPr>
          <w:sz w:val="24"/>
          <w:szCs w:val="24"/>
        </w:rPr>
        <w:t>семинара-конференции</w:t>
      </w:r>
      <w:r w:rsidR="00F61E3A">
        <w:rPr>
          <w:sz w:val="24"/>
          <w:szCs w:val="24"/>
        </w:rPr>
        <w:t xml:space="preserve">: </w:t>
      </w:r>
      <w:r w:rsidR="00F61E3A" w:rsidRPr="00D77EDE">
        <w:rPr>
          <w:sz w:val="24"/>
          <w:szCs w:val="24"/>
        </w:rPr>
        <w:t>председател</w:t>
      </w:r>
      <w:r w:rsidR="00F61E3A">
        <w:rPr>
          <w:sz w:val="24"/>
          <w:szCs w:val="24"/>
        </w:rPr>
        <w:t>и</w:t>
      </w:r>
      <w:r w:rsidR="00F61E3A" w:rsidRPr="00D77EDE">
        <w:rPr>
          <w:sz w:val="24"/>
          <w:szCs w:val="24"/>
        </w:rPr>
        <w:t xml:space="preserve"> СМУ </w:t>
      </w:r>
      <w:r w:rsidR="00F61E3A">
        <w:rPr>
          <w:sz w:val="24"/>
          <w:szCs w:val="24"/>
        </w:rPr>
        <w:t>организаций-участников семинара-конференции</w:t>
      </w:r>
    </w:p>
    <w:p w:rsidR="00C76D28" w:rsidRDefault="00C76D28" w:rsidP="00D77EDE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4928A8" w:rsidRPr="005211BE" w:rsidRDefault="004928A8" w:rsidP="004928A8">
      <w:pPr>
        <w:pStyle w:val="a3"/>
        <w:autoSpaceDE w:val="0"/>
        <w:autoSpaceDN w:val="0"/>
        <w:adjustRightInd w:val="0"/>
        <w:spacing w:line="240" w:lineRule="auto"/>
        <w:ind w:left="0"/>
        <w:rPr>
          <w:i/>
          <w:sz w:val="24"/>
          <w:szCs w:val="24"/>
        </w:rPr>
      </w:pPr>
      <w:r w:rsidRPr="00C76D28">
        <w:rPr>
          <w:b/>
          <w:sz w:val="24"/>
          <w:szCs w:val="24"/>
        </w:rPr>
        <w:t>1.</w:t>
      </w:r>
      <w:r w:rsidRPr="005211BE">
        <w:rPr>
          <w:b/>
          <w:i/>
          <w:sz w:val="24"/>
          <w:szCs w:val="24"/>
        </w:rPr>
        <w:t xml:space="preserve"> </w:t>
      </w:r>
      <w:r w:rsidRPr="005211BE">
        <w:rPr>
          <w:sz w:val="24"/>
          <w:szCs w:val="24"/>
        </w:rPr>
        <w:t>«</w:t>
      </w:r>
      <w:r>
        <w:rPr>
          <w:sz w:val="24"/>
          <w:szCs w:val="24"/>
        </w:rPr>
        <w:t>Перспективны</w:t>
      </w:r>
      <w:r w:rsidRPr="005211BE">
        <w:rPr>
          <w:sz w:val="24"/>
          <w:szCs w:val="24"/>
        </w:rPr>
        <w:t xml:space="preserve">е направления исследований </w:t>
      </w:r>
      <w:r w:rsidRPr="004928A8">
        <w:rPr>
          <w:sz w:val="24"/>
          <w:szCs w:val="24"/>
        </w:rPr>
        <w:t xml:space="preserve">в области микробиологии и эпидемиологии </w:t>
      </w:r>
      <w:r w:rsidRPr="005211BE">
        <w:rPr>
          <w:sz w:val="24"/>
          <w:szCs w:val="24"/>
        </w:rPr>
        <w:t>с использованием метода MALDI-TOF MS»</w:t>
      </w:r>
      <w:r w:rsidRPr="005211BE">
        <w:rPr>
          <w:i/>
          <w:sz w:val="24"/>
          <w:szCs w:val="24"/>
        </w:rPr>
        <w:t xml:space="preserve"> </w:t>
      </w:r>
    </w:p>
    <w:p w:rsidR="004928A8" w:rsidRPr="005211BE" w:rsidRDefault="004928A8" w:rsidP="004928A8">
      <w:pPr>
        <w:spacing w:line="240" w:lineRule="auto"/>
        <w:ind w:firstLine="0"/>
        <w:rPr>
          <w:i/>
          <w:sz w:val="24"/>
          <w:szCs w:val="24"/>
        </w:rPr>
      </w:pPr>
      <w:proofErr w:type="spellStart"/>
      <w:r w:rsidRPr="005211BE">
        <w:rPr>
          <w:i/>
          <w:sz w:val="24"/>
          <w:szCs w:val="24"/>
          <w:u w:val="single"/>
        </w:rPr>
        <w:t>Котен</w:t>
      </w:r>
      <w:r w:rsidR="001306AF">
        <w:rPr>
          <w:i/>
          <w:sz w:val="24"/>
          <w:szCs w:val="24"/>
          <w:u w:val="single"/>
        </w:rPr>
        <w:t>ё</w:t>
      </w:r>
      <w:r w:rsidRPr="005211BE">
        <w:rPr>
          <w:i/>
          <w:sz w:val="24"/>
          <w:szCs w:val="24"/>
          <w:u w:val="single"/>
        </w:rPr>
        <w:t>ва</w:t>
      </w:r>
      <w:proofErr w:type="spellEnd"/>
      <w:r w:rsidRPr="005211BE">
        <w:rPr>
          <w:i/>
          <w:sz w:val="24"/>
          <w:szCs w:val="24"/>
          <w:u w:val="single"/>
        </w:rPr>
        <w:t xml:space="preserve"> Елена Анатольевна,</w:t>
      </w:r>
      <w:r w:rsidRPr="00F61E3A">
        <w:rPr>
          <w:i/>
          <w:sz w:val="24"/>
          <w:szCs w:val="24"/>
        </w:rPr>
        <w:t xml:space="preserve"> </w:t>
      </w:r>
      <w:r w:rsidRPr="005211BE">
        <w:rPr>
          <w:i/>
          <w:sz w:val="24"/>
          <w:szCs w:val="24"/>
        </w:rPr>
        <w:t>ФКУЗ Ставропольский противочумный институт Роспотребнадзора</w:t>
      </w:r>
    </w:p>
    <w:p w:rsidR="004928A8" w:rsidRPr="00E53BDA" w:rsidRDefault="004928A8" w:rsidP="004928A8">
      <w:pPr>
        <w:pStyle w:val="a3"/>
        <w:spacing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 мин</w:t>
      </w:r>
    </w:p>
    <w:p w:rsidR="000D54E2" w:rsidRPr="00E53BDA" w:rsidRDefault="00C76D28" w:rsidP="00C76D28">
      <w:pPr>
        <w:pStyle w:val="a3"/>
        <w:spacing w:line="240" w:lineRule="auto"/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320A98" w:rsidRPr="00E53BDA">
        <w:rPr>
          <w:b/>
          <w:i/>
          <w:sz w:val="24"/>
          <w:szCs w:val="24"/>
        </w:rPr>
        <w:t>.</w:t>
      </w:r>
      <w:r w:rsidR="00DD163F" w:rsidRPr="00E53BDA">
        <w:rPr>
          <w:b/>
          <w:i/>
          <w:sz w:val="24"/>
          <w:szCs w:val="24"/>
        </w:rPr>
        <w:t xml:space="preserve"> </w:t>
      </w:r>
      <w:r w:rsidR="00E53BDA" w:rsidRPr="00E53BDA">
        <w:rPr>
          <w:sz w:val="24"/>
          <w:szCs w:val="24"/>
        </w:rPr>
        <w:t>«Сравнительный анализ S-, R- и L-форм возбудителя бруцеллёза методо</w:t>
      </w:r>
      <w:r w:rsidR="00E23DDE">
        <w:rPr>
          <w:sz w:val="24"/>
          <w:szCs w:val="24"/>
        </w:rPr>
        <w:t>м MALDI-</w:t>
      </w:r>
      <w:proofErr w:type="spellStart"/>
      <w:r w:rsidR="00E23DDE">
        <w:rPr>
          <w:sz w:val="24"/>
          <w:szCs w:val="24"/>
        </w:rPr>
        <w:t>ToF</w:t>
      </w:r>
      <w:proofErr w:type="spellEnd"/>
      <w:r w:rsidR="00E23DDE">
        <w:rPr>
          <w:sz w:val="24"/>
          <w:szCs w:val="24"/>
        </w:rPr>
        <w:t xml:space="preserve"> масс-спектрометрии»</w:t>
      </w:r>
    </w:p>
    <w:p w:rsidR="000D54E2" w:rsidRDefault="00E53BDA" w:rsidP="00D77EDE">
      <w:pPr>
        <w:pStyle w:val="a3"/>
        <w:spacing w:line="240" w:lineRule="auto"/>
        <w:ind w:left="0" w:firstLine="0"/>
        <w:rPr>
          <w:i/>
          <w:sz w:val="24"/>
          <w:szCs w:val="24"/>
        </w:rPr>
      </w:pPr>
      <w:r w:rsidRPr="00E53BDA">
        <w:rPr>
          <w:i/>
          <w:sz w:val="24"/>
          <w:szCs w:val="24"/>
          <w:u w:val="single"/>
        </w:rPr>
        <w:t>Остяк Александр Сергеевич</w:t>
      </w:r>
      <w:r w:rsidR="000D54E2" w:rsidRPr="00E53BDA">
        <w:rPr>
          <w:i/>
          <w:sz w:val="24"/>
          <w:szCs w:val="24"/>
        </w:rPr>
        <w:t xml:space="preserve">, </w:t>
      </w:r>
      <w:r w:rsidRPr="00E53BDA">
        <w:rPr>
          <w:i/>
          <w:sz w:val="24"/>
          <w:szCs w:val="24"/>
        </w:rPr>
        <w:t>ФКУЗ Иркутский научно-исследовательский противочумный институт Роспотребнадзора</w:t>
      </w:r>
    </w:p>
    <w:p w:rsidR="00F61E3A" w:rsidRPr="00E53BDA" w:rsidRDefault="00F61E3A" w:rsidP="00D77EDE">
      <w:pPr>
        <w:pStyle w:val="a3"/>
        <w:spacing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 мин</w:t>
      </w:r>
    </w:p>
    <w:p w:rsidR="00576F40" w:rsidRPr="00E53BDA" w:rsidRDefault="00C76D28" w:rsidP="00C76D28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320A98" w:rsidRPr="00E53BDA">
        <w:rPr>
          <w:b/>
          <w:i/>
          <w:sz w:val="24"/>
          <w:szCs w:val="24"/>
        </w:rPr>
        <w:t>.</w:t>
      </w:r>
      <w:r w:rsidR="00DD163F" w:rsidRPr="00E53BDA">
        <w:rPr>
          <w:b/>
          <w:i/>
          <w:sz w:val="24"/>
          <w:szCs w:val="24"/>
        </w:rPr>
        <w:t xml:space="preserve"> </w:t>
      </w:r>
      <w:r w:rsidR="000D54E2" w:rsidRPr="00E23DDE">
        <w:rPr>
          <w:sz w:val="24"/>
          <w:szCs w:val="24"/>
        </w:rPr>
        <w:t>«</w:t>
      </w:r>
      <w:r w:rsidR="00E53BDA" w:rsidRPr="00E23DDE">
        <w:rPr>
          <w:sz w:val="24"/>
          <w:szCs w:val="24"/>
        </w:rPr>
        <w:t>О</w:t>
      </w:r>
      <w:r w:rsidR="00E53BDA" w:rsidRPr="00E53BDA">
        <w:rPr>
          <w:sz w:val="24"/>
          <w:szCs w:val="24"/>
        </w:rPr>
        <w:t>пределение места масс-спектрометрии в системе лабо</w:t>
      </w:r>
      <w:r w:rsidR="00E23DDE">
        <w:rPr>
          <w:sz w:val="24"/>
          <w:szCs w:val="24"/>
        </w:rPr>
        <w:t>раторной диагностики туляремии»</w:t>
      </w:r>
    </w:p>
    <w:p w:rsidR="00576F40" w:rsidRDefault="00E53BDA" w:rsidP="00D77EDE">
      <w:pPr>
        <w:pStyle w:val="a3"/>
        <w:spacing w:line="240" w:lineRule="auto"/>
        <w:ind w:left="0" w:firstLine="0"/>
        <w:rPr>
          <w:i/>
          <w:sz w:val="24"/>
          <w:szCs w:val="24"/>
        </w:rPr>
      </w:pPr>
      <w:proofErr w:type="spellStart"/>
      <w:r w:rsidRPr="00E53BDA">
        <w:rPr>
          <w:i/>
          <w:sz w:val="24"/>
          <w:szCs w:val="24"/>
          <w:u w:val="single"/>
        </w:rPr>
        <w:t>Сынгеева</w:t>
      </w:r>
      <w:proofErr w:type="spellEnd"/>
      <w:r w:rsidRPr="00E53BDA">
        <w:rPr>
          <w:i/>
          <w:sz w:val="24"/>
          <w:szCs w:val="24"/>
          <w:u w:val="single"/>
        </w:rPr>
        <w:t xml:space="preserve"> </w:t>
      </w:r>
      <w:proofErr w:type="spellStart"/>
      <w:r w:rsidRPr="00E53BDA">
        <w:rPr>
          <w:i/>
          <w:sz w:val="24"/>
          <w:szCs w:val="24"/>
          <w:u w:val="single"/>
        </w:rPr>
        <w:t>Аюна</w:t>
      </w:r>
      <w:proofErr w:type="spellEnd"/>
      <w:r w:rsidRPr="00E53BDA">
        <w:rPr>
          <w:i/>
          <w:sz w:val="24"/>
          <w:szCs w:val="24"/>
          <w:u w:val="single"/>
        </w:rPr>
        <w:t xml:space="preserve"> Константиновна</w:t>
      </w:r>
      <w:r w:rsidR="00576F40" w:rsidRPr="00E53BDA">
        <w:rPr>
          <w:i/>
          <w:sz w:val="24"/>
          <w:szCs w:val="24"/>
        </w:rPr>
        <w:t xml:space="preserve">, ФКУЗ </w:t>
      </w:r>
      <w:r w:rsidRPr="00E53BDA">
        <w:rPr>
          <w:i/>
          <w:sz w:val="24"/>
          <w:szCs w:val="24"/>
        </w:rPr>
        <w:t>Иркутский научно-исследовательский противочумный институт Роспотребнадзора</w:t>
      </w:r>
    </w:p>
    <w:p w:rsidR="00F61E3A" w:rsidRPr="00E53BDA" w:rsidRDefault="00F61E3A" w:rsidP="00D77EDE">
      <w:pPr>
        <w:pStyle w:val="a3"/>
        <w:spacing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 мин</w:t>
      </w:r>
    </w:p>
    <w:p w:rsidR="00E53BDA" w:rsidRPr="00E23DDE" w:rsidRDefault="00C76D28" w:rsidP="00C76D28">
      <w:pPr>
        <w:pStyle w:val="a3"/>
        <w:spacing w:line="240" w:lineRule="auto"/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E53BDA" w:rsidRPr="00E23DDE">
        <w:rPr>
          <w:b/>
          <w:i/>
          <w:sz w:val="24"/>
          <w:szCs w:val="24"/>
        </w:rPr>
        <w:t xml:space="preserve">. </w:t>
      </w:r>
      <w:r w:rsidR="00E53BDA" w:rsidRPr="00E23DDE">
        <w:rPr>
          <w:sz w:val="24"/>
          <w:szCs w:val="24"/>
        </w:rPr>
        <w:t>«</w:t>
      </w:r>
      <w:r w:rsidR="00E23DDE" w:rsidRPr="00E23DDE">
        <w:rPr>
          <w:sz w:val="24"/>
          <w:szCs w:val="24"/>
        </w:rPr>
        <w:t>Изучение белковых профилей штаммов возбудителей чумы, туляремии и бруцелл</w:t>
      </w:r>
      <w:r w:rsidR="00391E31">
        <w:rPr>
          <w:sz w:val="24"/>
          <w:szCs w:val="24"/>
        </w:rPr>
        <w:t>ё</w:t>
      </w:r>
      <w:r w:rsidR="00E23DDE" w:rsidRPr="00E23DDE">
        <w:rPr>
          <w:sz w:val="24"/>
          <w:szCs w:val="24"/>
        </w:rPr>
        <w:t xml:space="preserve">за. Создание баз данных масс-спектров штаммов </w:t>
      </w:r>
      <w:proofErr w:type="spellStart"/>
      <w:r w:rsidR="00E23DDE" w:rsidRPr="00E23DDE">
        <w:rPr>
          <w:i/>
          <w:sz w:val="24"/>
          <w:szCs w:val="24"/>
        </w:rPr>
        <w:t>Yersinia</w:t>
      </w:r>
      <w:proofErr w:type="spellEnd"/>
      <w:r w:rsidR="00E23DDE" w:rsidRPr="00E23DDE">
        <w:rPr>
          <w:i/>
          <w:sz w:val="24"/>
          <w:szCs w:val="24"/>
        </w:rPr>
        <w:t xml:space="preserve"> </w:t>
      </w:r>
      <w:proofErr w:type="spellStart"/>
      <w:r w:rsidR="00E23DDE" w:rsidRPr="00E23DDE">
        <w:rPr>
          <w:i/>
          <w:sz w:val="24"/>
          <w:szCs w:val="24"/>
        </w:rPr>
        <w:t>pestis</w:t>
      </w:r>
      <w:proofErr w:type="spellEnd"/>
      <w:r w:rsidR="00E23DDE" w:rsidRPr="00E23DDE">
        <w:rPr>
          <w:sz w:val="24"/>
          <w:szCs w:val="24"/>
        </w:rPr>
        <w:t xml:space="preserve">, выделенных на территории Социалистической Республики Вьетнам и штаммов </w:t>
      </w:r>
      <w:proofErr w:type="spellStart"/>
      <w:r w:rsidR="00E23DDE" w:rsidRPr="00E23DDE">
        <w:rPr>
          <w:i/>
          <w:sz w:val="24"/>
          <w:szCs w:val="24"/>
        </w:rPr>
        <w:t>Legionella</w:t>
      </w:r>
      <w:proofErr w:type="spellEnd"/>
      <w:r w:rsidR="00E23DDE" w:rsidRPr="00E23DDE">
        <w:rPr>
          <w:i/>
          <w:sz w:val="24"/>
          <w:szCs w:val="24"/>
        </w:rPr>
        <w:t xml:space="preserve"> </w:t>
      </w:r>
      <w:proofErr w:type="spellStart"/>
      <w:r w:rsidR="00E23DDE" w:rsidRPr="00E23DDE">
        <w:rPr>
          <w:i/>
          <w:sz w:val="24"/>
          <w:szCs w:val="24"/>
        </w:rPr>
        <w:t>pneumophila</w:t>
      </w:r>
      <w:proofErr w:type="spellEnd"/>
      <w:r w:rsidR="00E23DDE" w:rsidRPr="00E23DDE">
        <w:rPr>
          <w:sz w:val="24"/>
          <w:szCs w:val="24"/>
        </w:rPr>
        <w:t>, выделенных на территори</w:t>
      </w:r>
      <w:r w:rsidR="00E23DDE">
        <w:rPr>
          <w:sz w:val="24"/>
          <w:szCs w:val="24"/>
        </w:rPr>
        <w:t>и Р</w:t>
      </w:r>
      <w:r w:rsidR="00391E31">
        <w:rPr>
          <w:sz w:val="24"/>
          <w:szCs w:val="24"/>
        </w:rPr>
        <w:t>оссийской Федерации</w:t>
      </w:r>
      <w:r w:rsidR="00E53BDA" w:rsidRPr="00E23DDE">
        <w:rPr>
          <w:sz w:val="24"/>
          <w:szCs w:val="24"/>
        </w:rPr>
        <w:t xml:space="preserve">» </w:t>
      </w:r>
    </w:p>
    <w:p w:rsidR="00E53BDA" w:rsidRPr="00E23DDE" w:rsidRDefault="00E23DDE" w:rsidP="00E53BDA">
      <w:pPr>
        <w:pStyle w:val="a3"/>
        <w:spacing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Щербакова Наталья Евгеньевна</w:t>
      </w:r>
      <w:r w:rsidR="00E53BDA" w:rsidRPr="00E23DDE">
        <w:rPr>
          <w:i/>
          <w:sz w:val="24"/>
          <w:szCs w:val="24"/>
        </w:rPr>
        <w:t>, ФКУЗ Рос</w:t>
      </w:r>
      <w:r w:rsidR="000E381B">
        <w:rPr>
          <w:i/>
          <w:sz w:val="24"/>
          <w:szCs w:val="24"/>
        </w:rPr>
        <w:t>НИПЧИ «Микроб» Роспотребнадзора</w:t>
      </w:r>
    </w:p>
    <w:p w:rsidR="00F61E3A" w:rsidRPr="00E53BDA" w:rsidRDefault="00F61E3A" w:rsidP="00F61E3A">
      <w:pPr>
        <w:pStyle w:val="a3"/>
        <w:spacing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 мин</w:t>
      </w:r>
    </w:p>
    <w:p w:rsidR="00E53BDA" w:rsidRPr="00E23DDE" w:rsidRDefault="00C76D28" w:rsidP="00C76D28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E53BDA" w:rsidRPr="00E23DDE">
        <w:rPr>
          <w:b/>
          <w:i/>
          <w:sz w:val="24"/>
          <w:szCs w:val="24"/>
        </w:rPr>
        <w:t xml:space="preserve">. </w:t>
      </w:r>
      <w:r w:rsidR="00E53BDA" w:rsidRPr="00E23DDE">
        <w:rPr>
          <w:sz w:val="24"/>
          <w:szCs w:val="24"/>
        </w:rPr>
        <w:t>«</w:t>
      </w:r>
      <w:r w:rsidR="00E23DDE" w:rsidRPr="00E23DDE">
        <w:rPr>
          <w:sz w:val="24"/>
          <w:szCs w:val="24"/>
        </w:rPr>
        <w:t>Масс-спектрометрия ультравысокого разрешения</w:t>
      </w:r>
      <w:r w:rsidR="00E53BDA" w:rsidRPr="00E23DDE">
        <w:rPr>
          <w:sz w:val="24"/>
          <w:szCs w:val="24"/>
        </w:rPr>
        <w:t>»</w:t>
      </w:r>
    </w:p>
    <w:p w:rsidR="00E53BDA" w:rsidRDefault="00E23DDE" w:rsidP="00C76D28">
      <w:pPr>
        <w:pStyle w:val="a3"/>
        <w:spacing w:line="240" w:lineRule="auto"/>
        <w:ind w:left="0" w:firstLine="0"/>
        <w:rPr>
          <w:i/>
          <w:sz w:val="24"/>
          <w:szCs w:val="24"/>
        </w:rPr>
      </w:pPr>
      <w:proofErr w:type="spellStart"/>
      <w:r w:rsidRPr="00E23DDE">
        <w:rPr>
          <w:i/>
          <w:sz w:val="24"/>
          <w:szCs w:val="24"/>
          <w:u w:val="single"/>
        </w:rPr>
        <w:t>Баданин</w:t>
      </w:r>
      <w:proofErr w:type="spellEnd"/>
      <w:r w:rsidRPr="00E23DDE">
        <w:rPr>
          <w:i/>
          <w:sz w:val="24"/>
          <w:szCs w:val="24"/>
          <w:u w:val="single"/>
        </w:rPr>
        <w:t xml:space="preserve"> Даниил Вячеславович</w:t>
      </w:r>
      <w:r w:rsidR="00E53BDA" w:rsidRPr="00E23DDE">
        <w:rPr>
          <w:i/>
          <w:sz w:val="24"/>
          <w:szCs w:val="24"/>
        </w:rPr>
        <w:t>, ФКУЗ РосНИПЧИ «Микроб» Роспотребнадзора</w:t>
      </w:r>
    </w:p>
    <w:p w:rsidR="00F61E3A" w:rsidRPr="00E53BDA" w:rsidRDefault="00F61E3A" w:rsidP="00F61E3A">
      <w:pPr>
        <w:pStyle w:val="a3"/>
        <w:spacing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 мин</w:t>
      </w:r>
    </w:p>
    <w:p w:rsidR="00F61E3A" w:rsidRPr="005211BE" w:rsidRDefault="00C76D28" w:rsidP="00C76D28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F61E3A" w:rsidRPr="005211BE">
        <w:rPr>
          <w:b/>
          <w:i/>
          <w:sz w:val="24"/>
          <w:szCs w:val="24"/>
        </w:rPr>
        <w:t>.</w:t>
      </w:r>
      <w:r w:rsidR="00F61E3A" w:rsidRPr="005211BE">
        <w:rPr>
          <w:i/>
          <w:sz w:val="24"/>
          <w:szCs w:val="24"/>
        </w:rPr>
        <w:t xml:space="preserve"> «</w:t>
      </w:r>
      <w:r w:rsidR="00F61E3A" w:rsidRPr="005211BE">
        <w:rPr>
          <w:sz w:val="24"/>
          <w:szCs w:val="24"/>
        </w:rPr>
        <w:t>База данных SARAMIS: возможности и перспективы использования для идентификации возбудителей особо опасных микозов»</w:t>
      </w:r>
    </w:p>
    <w:p w:rsidR="00F61E3A" w:rsidRDefault="00F61E3A" w:rsidP="00F61E3A">
      <w:pPr>
        <w:spacing w:line="240" w:lineRule="auto"/>
        <w:ind w:firstLine="0"/>
        <w:rPr>
          <w:i/>
          <w:sz w:val="24"/>
          <w:szCs w:val="24"/>
        </w:rPr>
      </w:pPr>
      <w:r w:rsidRPr="005211BE">
        <w:rPr>
          <w:i/>
          <w:sz w:val="24"/>
          <w:szCs w:val="24"/>
          <w:u w:val="single"/>
        </w:rPr>
        <w:t>Шаров Тимур Николаевич</w:t>
      </w:r>
      <w:r w:rsidRPr="005211BE">
        <w:rPr>
          <w:i/>
          <w:sz w:val="24"/>
          <w:szCs w:val="24"/>
        </w:rPr>
        <w:t>, ФКУЗ Волгоградский противочумный институт Роспотребнадзора</w:t>
      </w:r>
    </w:p>
    <w:p w:rsidR="00F61E3A" w:rsidRPr="00E53BDA" w:rsidRDefault="00F61E3A" w:rsidP="00F61E3A">
      <w:pPr>
        <w:pStyle w:val="a3"/>
        <w:spacing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 мин</w:t>
      </w:r>
    </w:p>
    <w:p w:rsidR="005211BE" w:rsidRPr="005211BE" w:rsidRDefault="00C76D28" w:rsidP="00C76D28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5211BE" w:rsidRPr="005211BE">
        <w:rPr>
          <w:b/>
          <w:i/>
          <w:sz w:val="24"/>
          <w:szCs w:val="24"/>
        </w:rPr>
        <w:t>.</w:t>
      </w:r>
      <w:r w:rsidR="005211BE" w:rsidRPr="005211BE">
        <w:rPr>
          <w:i/>
          <w:sz w:val="24"/>
          <w:szCs w:val="24"/>
        </w:rPr>
        <w:t xml:space="preserve"> «</w:t>
      </w:r>
      <w:r w:rsidR="005211BE" w:rsidRPr="005211BE">
        <w:rPr>
          <w:sz w:val="24"/>
          <w:szCs w:val="24"/>
        </w:rPr>
        <w:t xml:space="preserve">Использование метода масс-спектрометрии в эпидемиологическом расследовании вспышек пищевых </w:t>
      </w:r>
      <w:proofErr w:type="spellStart"/>
      <w:r w:rsidR="005211BE" w:rsidRPr="005211BE">
        <w:rPr>
          <w:sz w:val="24"/>
          <w:szCs w:val="24"/>
        </w:rPr>
        <w:t>токсикоинфекций</w:t>
      </w:r>
      <w:proofErr w:type="spellEnd"/>
      <w:r w:rsidR="005211BE" w:rsidRPr="005211BE">
        <w:rPr>
          <w:sz w:val="24"/>
          <w:szCs w:val="24"/>
        </w:rPr>
        <w:t>»</w:t>
      </w:r>
    </w:p>
    <w:p w:rsidR="005211BE" w:rsidRPr="005211BE" w:rsidRDefault="005211BE" w:rsidP="005211BE">
      <w:pPr>
        <w:spacing w:line="240" w:lineRule="auto"/>
        <w:ind w:firstLine="0"/>
        <w:rPr>
          <w:i/>
          <w:sz w:val="24"/>
          <w:szCs w:val="24"/>
        </w:rPr>
      </w:pPr>
      <w:r w:rsidRPr="005211BE">
        <w:rPr>
          <w:i/>
          <w:sz w:val="24"/>
          <w:szCs w:val="24"/>
          <w:u w:val="single"/>
        </w:rPr>
        <w:t>Белова Ирина Викторовна</w:t>
      </w:r>
      <w:r w:rsidRPr="005211BE">
        <w:rPr>
          <w:i/>
          <w:sz w:val="24"/>
          <w:szCs w:val="24"/>
        </w:rPr>
        <w:t>, ФБУН ННИИЭМ им. академика И.Н. Блохиной Роспотребнадзора</w:t>
      </w:r>
    </w:p>
    <w:p w:rsidR="00F61E3A" w:rsidRPr="00E53BDA" w:rsidRDefault="00F61E3A" w:rsidP="00F61E3A">
      <w:pPr>
        <w:pStyle w:val="a3"/>
        <w:spacing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 мин</w:t>
      </w:r>
    </w:p>
    <w:p w:rsidR="005211BE" w:rsidRDefault="005211BE" w:rsidP="005211BE">
      <w:pPr>
        <w:spacing w:line="240" w:lineRule="auto"/>
        <w:ind w:firstLine="0"/>
        <w:rPr>
          <w:sz w:val="24"/>
          <w:szCs w:val="24"/>
          <w:highlight w:val="yellow"/>
        </w:rPr>
      </w:pPr>
    </w:p>
    <w:p w:rsidR="008A6631" w:rsidRPr="008A6631" w:rsidRDefault="00C76D28" w:rsidP="00C76D28">
      <w:pPr>
        <w:pStyle w:val="a3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3E29E6" w:rsidRPr="005211BE">
        <w:rPr>
          <w:b/>
          <w:i/>
          <w:sz w:val="24"/>
          <w:szCs w:val="24"/>
        </w:rPr>
        <w:t xml:space="preserve">. </w:t>
      </w:r>
      <w:r w:rsidR="008A6631" w:rsidRPr="008A6631">
        <w:rPr>
          <w:sz w:val="24"/>
          <w:szCs w:val="24"/>
        </w:rPr>
        <w:t xml:space="preserve">«Использование метода MALDI-TOF масс-спектрометрии для идентификации </w:t>
      </w:r>
      <w:proofErr w:type="spellStart"/>
      <w:r w:rsidR="008A6631" w:rsidRPr="008A6631">
        <w:rPr>
          <w:sz w:val="24"/>
          <w:szCs w:val="24"/>
        </w:rPr>
        <w:t>парагемолитических</w:t>
      </w:r>
      <w:proofErr w:type="spellEnd"/>
      <w:r w:rsidR="008A6631" w:rsidRPr="008A6631">
        <w:rPr>
          <w:sz w:val="24"/>
          <w:szCs w:val="24"/>
        </w:rPr>
        <w:t xml:space="preserve"> вибрионов в биопленках» </w:t>
      </w:r>
    </w:p>
    <w:p w:rsidR="008A6631" w:rsidRPr="008A6631" w:rsidRDefault="008A6631" w:rsidP="008A6631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8A6631">
        <w:rPr>
          <w:i/>
          <w:sz w:val="24"/>
          <w:szCs w:val="24"/>
          <w:u w:val="single"/>
        </w:rPr>
        <w:t>Полеева</w:t>
      </w:r>
      <w:proofErr w:type="spellEnd"/>
      <w:r w:rsidRPr="008A6631">
        <w:rPr>
          <w:i/>
          <w:sz w:val="24"/>
          <w:szCs w:val="24"/>
          <w:u w:val="single"/>
        </w:rPr>
        <w:t xml:space="preserve"> Марина Владимировна</w:t>
      </w:r>
      <w:r>
        <w:rPr>
          <w:sz w:val="24"/>
          <w:szCs w:val="24"/>
        </w:rPr>
        <w:t>,</w:t>
      </w:r>
      <w:r w:rsidRPr="008A6631">
        <w:rPr>
          <w:sz w:val="24"/>
          <w:szCs w:val="24"/>
        </w:rPr>
        <w:t xml:space="preserve"> ФКУЗ Ростовский противочумный институт Роспотребнадзора</w:t>
      </w:r>
    </w:p>
    <w:p w:rsidR="003E29E6" w:rsidRDefault="008A6631" w:rsidP="008A6631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highlight w:val="yellow"/>
        </w:rPr>
      </w:pPr>
      <w:r w:rsidRPr="008A6631">
        <w:rPr>
          <w:sz w:val="24"/>
          <w:szCs w:val="24"/>
        </w:rPr>
        <w:t>10 мин</w:t>
      </w:r>
    </w:p>
    <w:p w:rsidR="00391E31" w:rsidRPr="005211BE" w:rsidRDefault="00C76D28" w:rsidP="00C76D28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="00391E31" w:rsidRPr="005211BE">
        <w:rPr>
          <w:b/>
          <w:i/>
          <w:sz w:val="24"/>
          <w:szCs w:val="24"/>
        </w:rPr>
        <w:t xml:space="preserve">. </w:t>
      </w:r>
      <w:r w:rsidR="00391E31" w:rsidRPr="005211BE">
        <w:rPr>
          <w:sz w:val="24"/>
          <w:szCs w:val="24"/>
        </w:rPr>
        <w:t xml:space="preserve">«Идентификация и дискриминация бактерий рода </w:t>
      </w:r>
      <w:proofErr w:type="spellStart"/>
      <w:r w:rsidR="00391E31" w:rsidRPr="005211BE">
        <w:rPr>
          <w:i/>
          <w:sz w:val="24"/>
          <w:szCs w:val="24"/>
        </w:rPr>
        <w:t>Bacillus</w:t>
      </w:r>
      <w:proofErr w:type="spellEnd"/>
      <w:r w:rsidR="00391E31" w:rsidRPr="005211BE">
        <w:rPr>
          <w:sz w:val="24"/>
          <w:szCs w:val="24"/>
        </w:rPr>
        <w:t xml:space="preserve"> методом MALDI-TOF MS» </w:t>
      </w:r>
    </w:p>
    <w:p w:rsidR="00391E31" w:rsidRPr="005211BE" w:rsidRDefault="00391E31" w:rsidP="00391E31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5211BE">
        <w:rPr>
          <w:i/>
          <w:sz w:val="24"/>
          <w:szCs w:val="24"/>
          <w:u w:val="single"/>
        </w:rPr>
        <w:t>Калинин Александр Васильевич,</w:t>
      </w:r>
      <w:r w:rsidRPr="005211BE">
        <w:rPr>
          <w:i/>
          <w:sz w:val="24"/>
          <w:szCs w:val="24"/>
        </w:rPr>
        <w:t xml:space="preserve"> ФКУЗ Ставропольский противочумный институт Роспотребнадзора</w:t>
      </w:r>
    </w:p>
    <w:p w:rsidR="00391E31" w:rsidRPr="00E53BDA" w:rsidRDefault="00391E31" w:rsidP="00391E31">
      <w:pPr>
        <w:pStyle w:val="a3"/>
        <w:spacing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 мин</w:t>
      </w:r>
    </w:p>
    <w:p w:rsidR="00391E31" w:rsidRPr="005211BE" w:rsidRDefault="00C76D28" w:rsidP="00C76D28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391E31" w:rsidRPr="005211BE">
        <w:rPr>
          <w:b/>
          <w:i/>
          <w:sz w:val="24"/>
          <w:szCs w:val="24"/>
        </w:rPr>
        <w:t>.</w:t>
      </w:r>
      <w:r w:rsidR="00391E31" w:rsidRPr="005211BE">
        <w:rPr>
          <w:sz w:val="24"/>
          <w:szCs w:val="24"/>
        </w:rPr>
        <w:t xml:space="preserve"> «Анализ изолятов возбудителя сибирской язвы, выделенных в Сибири и на Дальнем Востоке Р</w:t>
      </w:r>
      <w:r w:rsidR="00391E31">
        <w:rPr>
          <w:sz w:val="24"/>
          <w:szCs w:val="24"/>
        </w:rPr>
        <w:t>оссийской Федерации</w:t>
      </w:r>
      <w:r w:rsidR="00391E31" w:rsidRPr="005211BE">
        <w:rPr>
          <w:sz w:val="24"/>
          <w:szCs w:val="24"/>
        </w:rPr>
        <w:t>, методом времяпролетной масс-спектрометрии»</w:t>
      </w:r>
    </w:p>
    <w:p w:rsidR="00391E31" w:rsidRDefault="00391E31" w:rsidP="00391E31">
      <w:pPr>
        <w:spacing w:line="240" w:lineRule="auto"/>
        <w:ind w:firstLine="0"/>
        <w:rPr>
          <w:i/>
          <w:sz w:val="24"/>
          <w:szCs w:val="24"/>
        </w:rPr>
      </w:pPr>
      <w:proofErr w:type="spellStart"/>
      <w:r w:rsidRPr="005211BE">
        <w:rPr>
          <w:i/>
          <w:sz w:val="24"/>
          <w:szCs w:val="24"/>
          <w:u w:val="single"/>
        </w:rPr>
        <w:t>Ульшина</w:t>
      </w:r>
      <w:proofErr w:type="spellEnd"/>
      <w:r w:rsidRPr="005211BE">
        <w:rPr>
          <w:i/>
          <w:sz w:val="24"/>
          <w:szCs w:val="24"/>
          <w:u w:val="single"/>
        </w:rPr>
        <w:t xml:space="preserve"> Диана Васильевна</w:t>
      </w:r>
      <w:r w:rsidRPr="005211BE">
        <w:rPr>
          <w:i/>
          <w:sz w:val="24"/>
          <w:szCs w:val="24"/>
        </w:rPr>
        <w:t>, ФКУЗ Ставропольский противочумный институт Роспотребнадзора</w:t>
      </w:r>
    </w:p>
    <w:p w:rsidR="00391E31" w:rsidRPr="001306AF" w:rsidRDefault="00391E31" w:rsidP="00391E31">
      <w:pPr>
        <w:pStyle w:val="a3"/>
        <w:spacing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 мин</w:t>
      </w:r>
    </w:p>
    <w:p w:rsidR="00391E31" w:rsidRDefault="001306AF" w:rsidP="002B65FA">
      <w:pPr>
        <w:pStyle w:val="a3"/>
        <w:spacing w:line="240" w:lineRule="auto"/>
        <w:ind w:left="0" w:firstLine="0"/>
        <w:rPr>
          <w:i/>
          <w:sz w:val="24"/>
          <w:szCs w:val="24"/>
        </w:rPr>
      </w:pPr>
      <w:r w:rsidRPr="006F0AFA">
        <w:rPr>
          <w:i/>
          <w:sz w:val="24"/>
          <w:szCs w:val="24"/>
        </w:rPr>
        <w:tab/>
      </w:r>
      <w:r w:rsidRPr="001306AF">
        <w:rPr>
          <w:b/>
          <w:i/>
          <w:sz w:val="24"/>
          <w:szCs w:val="24"/>
        </w:rPr>
        <w:t>11</w:t>
      </w:r>
      <w:r w:rsidRPr="006F0AFA">
        <w:rPr>
          <w:sz w:val="24"/>
          <w:szCs w:val="24"/>
        </w:rPr>
        <w:t>. «</w:t>
      </w:r>
      <w:r w:rsidR="002F0BA2" w:rsidRPr="006F0AFA">
        <w:rPr>
          <w:sz w:val="24"/>
          <w:szCs w:val="24"/>
        </w:rPr>
        <w:t xml:space="preserve">Использование </w:t>
      </w:r>
      <w:r w:rsidR="006F0AFA" w:rsidRPr="006F0AFA">
        <w:rPr>
          <w:sz w:val="24"/>
          <w:szCs w:val="24"/>
        </w:rPr>
        <w:t xml:space="preserve">масс-спектрометрии для </w:t>
      </w:r>
      <w:proofErr w:type="spellStart"/>
      <w:r w:rsidR="006F0AFA" w:rsidRPr="006F0AFA">
        <w:rPr>
          <w:sz w:val="24"/>
          <w:szCs w:val="24"/>
        </w:rPr>
        <w:t>протеомного</w:t>
      </w:r>
      <w:proofErr w:type="spellEnd"/>
      <w:r w:rsidR="006F0AFA" w:rsidRPr="006F0AFA">
        <w:rPr>
          <w:sz w:val="24"/>
          <w:szCs w:val="24"/>
        </w:rPr>
        <w:t xml:space="preserve"> анализа при </w:t>
      </w:r>
      <w:proofErr w:type="spellStart"/>
      <w:r w:rsidR="006F0AFA" w:rsidRPr="006F0AFA">
        <w:rPr>
          <w:sz w:val="24"/>
          <w:szCs w:val="24"/>
        </w:rPr>
        <w:t>дирофиляр</w:t>
      </w:r>
      <w:r w:rsidR="006F0AFA">
        <w:rPr>
          <w:sz w:val="24"/>
          <w:szCs w:val="24"/>
        </w:rPr>
        <w:t>и</w:t>
      </w:r>
      <w:r w:rsidR="006F0AFA" w:rsidRPr="006F0AFA">
        <w:rPr>
          <w:sz w:val="24"/>
          <w:szCs w:val="24"/>
        </w:rPr>
        <w:t>озе</w:t>
      </w:r>
      <w:proofErr w:type="spellEnd"/>
      <w:r w:rsidRPr="006F0AFA">
        <w:rPr>
          <w:sz w:val="24"/>
          <w:szCs w:val="24"/>
        </w:rPr>
        <w:t>»</w:t>
      </w:r>
      <w:r>
        <w:rPr>
          <w:i/>
          <w:sz w:val="24"/>
          <w:szCs w:val="24"/>
        </w:rPr>
        <w:t>,</w:t>
      </w:r>
      <w:r w:rsidR="002B65FA">
        <w:rPr>
          <w:i/>
          <w:sz w:val="24"/>
          <w:szCs w:val="24"/>
        </w:rPr>
        <w:t xml:space="preserve"> </w:t>
      </w:r>
      <w:r w:rsidR="000E381B">
        <w:rPr>
          <w:i/>
          <w:sz w:val="24"/>
          <w:szCs w:val="24"/>
          <w:u w:val="single"/>
        </w:rPr>
        <w:t>Алеш</w:t>
      </w:r>
      <w:r w:rsidR="000E381B" w:rsidRPr="000E381B">
        <w:rPr>
          <w:i/>
          <w:sz w:val="24"/>
          <w:szCs w:val="24"/>
          <w:u w:val="single"/>
        </w:rPr>
        <w:t>укина Ираида Сергеевна</w:t>
      </w:r>
      <w:r w:rsidR="000E381B">
        <w:rPr>
          <w:i/>
          <w:sz w:val="24"/>
          <w:szCs w:val="24"/>
          <w:u w:val="single"/>
        </w:rPr>
        <w:t>,</w:t>
      </w:r>
      <w:r w:rsidR="000E381B">
        <w:rPr>
          <w:i/>
          <w:sz w:val="24"/>
          <w:szCs w:val="24"/>
        </w:rPr>
        <w:t xml:space="preserve"> </w:t>
      </w:r>
      <w:r w:rsidRPr="001306AF">
        <w:rPr>
          <w:i/>
          <w:sz w:val="24"/>
          <w:szCs w:val="24"/>
        </w:rPr>
        <w:t>ФБУН Ростовский НИИ микробиологии и паразитологии Роспотребнадзора</w:t>
      </w:r>
    </w:p>
    <w:p w:rsidR="000E381B" w:rsidRPr="001306AF" w:rsidRDefault="000E381B" w:rsidP="002B65FA">
      <w:pPr>
        <w:pStyle w:val="a3"/>
        <w:spacing w:line="240" w:lineRule="auto"/>
        <w:ind w:left="0" w:firstLine="0"/>
        <w:rPr>
          <w:i/>
          <w:sz w:val="24"/>
          <w:szCs w:val="24"/>
          <w:highlight w:val="yellow"/>
        </w:rPr>
      </w:pPr>
      <w:r w:rsidRPr="000E381B">
        <w:rPr>
          <w:i/>
          <w:sz w:val="24"/>
          <w:szCs w:val="24"/>
        </w:rPr>
        <w:t>10 мин</w:t>
      </w:r>
    </w:p>
    <w:p w:rsidR="00391E31" w:rsidRPr="001306AF" w:rsidRDefault="00391E31" w:rsidP="005211BE">
      <w:pP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B16E0B" w:rsidRPr="00F61E3A" w:rsidRDefault="00EA6273" w:rsidP="008E468F">
      <w:pPr>
        <w:pStyle w:val="a3"/>
        <w:tabs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F61E3A">
        <w:rPr>
          <w:b/>
          <w:i/>
          <w:sz w:val="24"/>
          <w:szCs w:val="24"/>
        </w:rPr>
        <w:t>1</w:t>
      </w:r>
      <w:r w:rsidR="00DA6989">
        <w:rPr>
          <w:b/>
          <w:i/>
          <w:sz w:val="24"/>
          <w:szCs w:val="24"/>
        </w:rPr>
        <w:t>1</w:t>
      </w:r>
      <w:r w:rsidR="003378EC" w:rsidRPr="00F61E3A">
        <w:rPr>
          <w:b/>
          <w:i/>
          <w:sz w:val="24"/>
          <w:szCs w:val="24"/>
        </w:rPr>
        <w:t>:</w:t>
      </w:r>
      <w:r w:rsidR="002B65FA">
        <w:rPr>
          <w:b/>
          <w:i/>
          <w:sz w:val="24"/>
          <w:szCs w:val="24"/>
        </w:rPr>
        <w:t>3</w:t>
      </w:r>
      <w:r w:rsidR="00A91594" w:rsidRPr="00F61E3A">
        <w:rPr>
          <w:b/>
          <w:i/>
          <w:sz w:val="24"/>
          <w:szCs w:val="24"/>
        </w:rPr>
        <w:t>0</w:t>
      </w:r>
      <w:r w:rsidR="002B7D80">
        <w:rPr>
          <w:sz w:val="24"/>
          <w:szCs w:val="24"/>
        </w:rPr>
        <w:t xml:space="preserve"> Обсуждение докладов и проекта</w:t>
      </w:r>
      <w:r w:rsidR="002B7D80" w:rsidRPr="002B7D80">
        <w:rPr>
          <w:sz w:val="24"/>
          <w:szCs w:val="24"/>
        </w:rPr>
        <w:t xml:space="preserve"> </w:t>
      </w:r>
      <w:r w:rsidR="002B7D80">
        <w:rPr>
          <w:sz w:val="24"/>
          <w:szCs w:val="24"/>
        </w:rPr>
        <w:t>резолюции.</w:t>
      </w:r>
    </w:p>
    <w:p w:rsidR="00B16E0B" w:rsidRPr="00D77EDE" w:rsidRDefault="00EA6273" w:rsidP="00D77EDE">
      <w:pPr>
        <w:spacing w:line="240" w:lineRule="auto"/>
        <w:ind w:firstLine="0"/>
        <w:rPr>
          <w:sz w:val="24"/>
          <w:szCs w:val="24"/>
        </w:rPr>
      </w:pPr>
      <w:r w:rsidRPr="00F61E3A">
        <w:rPr>
          <w:b/>
          <w:i/>
          <w:sz w:val="24"/>
          <w:szCs w:val="24"/>
        </w:rPr>
        <w:t>1</w:t>
      </w:r>
      <w:r w:rsidR="00DA6989">
        <w:rPr>
          <w:b/>
          <w:i/>
          <w:sz w:val="24"/>
          <w:szCs w:val="24"/>
        </w:rPr>
        <w:t>1</w:t>
      </w:r>
      <w:r w:rsidR="003378EC" w:rsidRPr="00F61E3A">
        <w:rPr>
          <w:b/>
          <w:i/>
          <w:sz w:val="24"/>
          <w:szCs w:val="24"/>
        </w:rPr>
        <w:t>:</w:t>
      </w:r>
      <w:r w:rsidR="002B65FA">
        <w:rPr>
          <w:b/>
          <w:i/>
          <w:sz w:val="24"/>
          <w:szCs w:val="24"/>
        </w:rPr>
        <w:t>4</w:t>
      </w:r>
      <w:r w:rsidR="00320A98" w:rsidRPr="00F61E3A">
        <w:rPr>
          <w:b/>
          <w:i/>
          <w:sz w:val="24"/>
          <w:szCs w:val="24"/>
        </w:rPr>
        <w:t>0</w:t>
      </w:r>
      <w:r w:rsidR="00B16E0B" w:rsidRPr="00F61E3A">
        <w:rPr>
          <w:sz w:val="24"/>
          <w:szCs w:val="24"/>
        </w:rPr>
        <w:t xml:space="preserve"> Окончание </w:t>
      </w:r>
      <w:proofErr w:type="spellStart"/>
      <w:r w:rsidR="00B16E0B" w:rsidRPr="00F61E3A">
        <w:rPr>
          <w:i/>
          <w:sz w:val="24"/>
          <w:szCs w:val="24"/>
        </w:rPr>
        <w:t>on-line</w:t>
      </w:r>
      <w:proofErr w:type="spellEnd"/>
      <w:r w:rsidR="00B16E0B" w:rsidRPr="00F61E3A">
        <w:rPr>
          <w:sz w:val="24"/>
          <w:szCs w:val="24"/>
        </w:rPr>
        <w:t xml:space="preserve"> семинара</w:t>
      </w:r>
      <w:r w:rsidR="00F61E3A">
        <w:rPr>
          <w:sz w:val="24"/>
          <w:szCs w:val="24"/>
        </w:rPr>
        <w:t>-конференции</w:t>
      </w:r>
      <w:r w:rsidR="00B16E0B" w:rsidRPr="00F61E3A">
        <w:rPr>
          <w:sz w:val="24"/>
          <w:szCs w:val="24"/>
        </w:rPr>
        <w:t>.</w:t>
      </w:r>
    </w:p>
    <w:sectPr w:rsidR="00B16E0B" w:rsidRPr="00D77EDE" w:rsidSect="00FF7C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62D4"/>
    <w:multiLevelType w:val="multilevel"/>
    <w:tmpl w:val="5B16DFEA"/>
    <w:lvl w:ilvl="0">
      <w:numFmt w:val="decimalZero"/>
      <w:lvlText w:val="%1.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E36374B"/>
    <w:multiLevelType w:val="multilevel"/>
    <w:tmpl w:val="06DC9704"/>
    <w:lvl w:ilvl="0">
      <w:numFmt w:val="decimalZero"/>
      <w:lvlText w:val="%1.0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533" w:hanging="8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41" w:hanging="8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">
    <w:nsid w:val="21753B4C"/>
    <w:multiLevelType w:val="hybridMultilevel"/>
    <w:tmpl w:val="5DE46616"/>
    <w:lvl w:ilvl="0" w:tplc="0A48E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B64CB8"/>
    <w:multiLevelType w:val="hybridMultilevel"/>
    <w:tmpl w:val="F4E2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B6645"/>
    <w:multiLevelType w:val="multilevel"/>
    <w:tmpl w:val="7A28E608"/>
    <w:lvl w:ilvl="0">
      <w:numFmt w:val="decimalZero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760168BF"/>
    <w:multiLevelType w:val="hybridMultilevel"/>
    <w:tmpl w:val="8B64FD26"/>
    <w:lvl w:ilvl="0" w:tplc="A802D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D8"/>
    <w:rsid w:val="00073E93"/>
    <w:rsid w:val="000A0CD2"/>
    <w:rsid w:val="000D54E2"/>
    <w:rsid w:val="000E381B"/>
    <w:rsid w:val="001049B8"/>
    <w:rsid w:val="00123CE0"/>
    <w:rsid w:val="00126FCD"/>
    <w:rsid w:val="001306AF"/>
    <w:rsid w:val="00143F13"/>
    <w:rsid w:val="001974B2"/>
    <w:rsid w:val="001B35AC"/>
    <w:rsid w:val="001C305C"/>
    <w:rsid w:val="002B65FA"/>
    <w:rsid w:val="002B7D80"/>
    <w:rsid w:val="002E521C"/>
    <w:rsid w:val="002F0BA2"/>
    <w:rsid w:val="002F4C7C"/>
    <w:rsid w:val="003000E0"/>
    <w:rsid w:val="0031776A"/>
    <w:rsid w:val="003202DD"/>
    <w:rsid w:val="00320A98"/>
    <w:rsid w:val="003378EC"/>
    <w:rsid w:val="00353F32"/>
    <w:rsid w:val="00364FEB"/>
    <w:rsid w:val="00372C19"/>
    <w:rsid w:val="00391E31"/>
    <w:rsid w:val="003E29E6"/>
    <w:rsid w:val="00444D3C"/>
    <w:rsid w:val="004730E9"/>
    <w:rsid w:val="00480C3A"/>
    <w:rsid w:val="00487397"/>
    <w:rsid w:val="004928A8"/>
    <w:rsid w:val="004D4A5C"/>
    <w:rsid w:val="005058F8"/>
    <w:rsid w:val="005211BE"/>
    <w:rsid w:val="0053755D"/>
    <w:rsid w:val="005745A4"/>
    <w:rsid w:val="00576F40"/>
    <w:rsid w:val="00595021"/>
    <w:rsid w:val="005C33D9"/>
    <w:rsid w:val="005E0F88"/>
    <w:rsid w:val="005E6496"/>
    <w:rsid w:val="006041F6"/>
    <w:rsid w:val="00614C81"/>
    <w:rsid w:val="00621B6B"/>
    <w:rsid w:val="00621BA6"/>
    <w:rsid w:val="00651810"/>
    <w:rsid w:val="00653279"/>
    <w:rsid w:val="00672665"/>
    <w:rsid w:val="006A1D7F"/>
    <w:rsid w:val="006A64EE"/>
    <w:rsid w:val="006B0C4C"/>
    <w:rsid w:val="006E692E"/>
    <w:rsid w:val="006F0AFA"/>
    <w:rsid w:val="00705CA5"/>
    <w:rsid w:val="00721416"/>
    <w:rsid w:val="0073217A"/>
    <w:rsid w:val="00744A3A"/>
    <w:rsid w:val="00797C35"/>
    <w:rsid w:val="007B49AD"/>
    <w:rsid w:val="007F7CD8"/>
    <w:rsid w:val="00802E0B"/>
    <w:rsid w:val="008237DE"/>
    <w:rsid w:val="00834A73"/>
    <w:rsid w:val="00855585"/>
    <w:rsid w:val="00866946"/>
    <w:rsid w:val="00877919"/>
    <w:rsid w:val="008A65A3"/>
    <w:rsid w:val="008A6631"/>
    <w:rsid w:val="008B1811"/>
    <w:rsid w:val="008E468F"/>
    <w:rsid w:val="008F53D3"/>
    <w:rsid w:val="00947BF8"/>
    <w:rsid w:val="00960710"/>
    <w:rsid w:val="0096684F"/>
    <w:rsid w:val="009C47F2"/>
    <w:rsid w:val="009C6044"/>
    <w:rsid w:val="00A650CA"/>
    <w:rsid w:val="00A77800"/>
    <w:rsid w:val="00A843FE"/>
    <w:rsid w:val="00A91594"/>
    <w:rsid w:val="00A978B5"/>
    <w:rsid w:val="00AD0117"/>
    <w:rsid w:val="00B1498C"/>
    <w:rsid w:val="00B16E0B"/>
    <w:rsid w:val="00B4400F"/>
    <w:rsid w:val="00B572D3"/>
    <w:rsid w:val="00B86FAA"/>
    <w:rsid w:val="00B978F6"/>
    <w:rsid w:val="00BC3673"/>
    <w:rsid w:val="00BE3B08"/>
    <w:rsid w:val="00C15816"/>
    <w:rsid w:val="00C454F4"/>
    <w:rsid w:val="00C53553"/>
    <w:rsid w:val="00C76D28"/>
    <w:rsid w:val="00CE3DC3"/>
    <w:rsid w:val="00D166DF"/>
    <w:rsid w:val="00D32FFA"/>
    <w:rsid w:val="00D43336"/>
    <w:rsid w:val="00D5072C"/>
    <w:rsid w:val="00D77EDE"/>
    <w:rsid w:val="00D91124"/>
    <w:rsid w:val="00DA6989"/>
    <w:rsid w:val="00DC1849"/>
    <w:rsid w:val="00DD163F"/>
    <w:rsid w:val="00DD305B"/>
    <w:rsid w:val="00DE0902"/>
    <w:rsid w:val="00DF5381"/>
    <w:rsid w:val="00E06091"/>
    <w:rsid w:val="00E1404F"/>
    <w:rsid w:val="00E23DDE"/>
    <w:rsid w:val="00E40A9C"/>
    <w:rsid w:val="00E53BDA"/>
    <w:rsid w:val="00EA2FDD"/>
    <w:rsid w:val="00EA6273"/>
    <w:rsid w:val="00EF5C6A"/>
    <w:rsid w:val="00F0098E"/>
    <w:rsid w:val="00F07A31"/>
    <w:rsid w:val="00F07B06"/>
    <w:rsid w:val="00F24B61"/>
    <w:rsid w:val="00F364D8"/>
    <w:rsid w:val="00F61E3A"/>
    <w:rsid w:val="00F62655"/>
    <w:rsid w:val="00FC1144"/>
    <w:rsid w:val="00FD0162"/>
    <w:rsid w:val="00FF7C14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7AA9-1ED9-4F60-8D69-9D748EC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7DE"/>
    <w:pPr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DE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DC14-10CB-41C9-B8C8-CBE2E006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NNIIEM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Patpmorf-2</dc:creator>
  <cp:lastModifiedBy>Temp1</cp:lastModifiedBy>
  <cp:revision>16</cp:revision>
  <cp:lastPrinted>2019-09-11T13:18:00Z</cp:lastPrinted>
  <dcterms:created xsi:type="dcterms:W3CDTF">2019-09-02T15:09:00Z</dcterms:created>
  <dcterms:modified xsi:type="dcterms:W3CDTF">2019-09-23T08:24:00Z</dcterms:modified>
</cp:coreProperties>
</file>