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37" w:rsidRPr="002F2437" w:rsidRDefault="002F2437" w:rsidP="002F2437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1B669D"/>
          <w:sz w:val="21"/>
          <w:szCs w:val="21"/>
          <w:lang w:eastAsia="ru-RU"/>
        </w:rPr>
      </w:pPr>
      <w:r w:rsidRPr="002F2437">
        <w:rPr>
          <w:rFonts w:ascii="Tahoma" w:eastAsia="Times New Roman" w:hAnsi="Tahoma" w:cs="Tahoma"/>
          <w:b/>
          <w:bCs/>
          <w:color w:val="1B669D"/>
          <w:sz w:val="21"/>
          <w:szCs w:val="21"/>
          <w:lang w:eastAsia="ru-RU"/>
        </w:rPr>
        <w:t xml:space="preserve">Приказ </w:t>
      </w:r>
      <w:proofErr w:type="spellStart"/>
      <w:r w:rsidRPr="002F2437">
        <w:rPr>
          <w:rFonts w:ascii="Tahoma" w:eastAsia="Times New Roman" w:hAnsi="Tahoma" w:cs="Tahoma"/>
          <w:b/>
          <w:bCs/>
          <w:color w:val="1B669D"/>
          <w:sz w:val="21"/>
          <w:szCs w:val="21"/>
          <w:lang w:eastAsia="ru-RU"/>
        </w:rPr>
        <w:t>Роспотребнадзора</w:t>
      </w:r>
      <w:proofErr w:type="spellEnd"/>
      <w:r w:rsidRPr="002F2437">
        <w:rPr>
          <w:rFonts w:ascii="Tahoma" w:eastAsia="Times New Roman" w:hAnsi="Tahoma" w:cs="Tahoma"/>
          <w:b/>
          <w:bCs/>
          <w:color w:val="1B669D"/>
          <w:sz w:val="21"/>
          <w:szCs w:val="21"/>
          <w:lang w:eastAsia="ru-RU"/>
        </w:rPr>
        <w:t xml:space="preserve"> от 09.12.2013 № 919 Об утверждении Положения об осуществлении проверки в отношении лиц, замещающих должности и претендующих на замещение должностей...</w:t>
      </w:r>
    </w:p>
    <w:p w:rsidR="002F2437" w:rsidRPr="002F2437" w:rsidRDefault="002F2437" w:rsidP="002F2437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5"/>
      </w:tblGrid>
      <w:tr w:rsidR="002F2437" w:rsidRPr="002F2437" w:rsidTr="002F2437">
        <w:trPr>
          <w:tblCellSpacing w:w="15" w:type="dxa"/>
        </w:trPr>
        <w:tc>
          <w:tcPr>
            <w:tcW w:w="0" w:type="auto"/>
            <w:gridSpan w:val="2"/>
            <w:hideMark/>
          </w:tcPr>
          <w:p w:rsidR="002F2437" w:rsidRPr="002F2437" w:rsidRDefault="002F2437" w:rsidP="002F2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F243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2F243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2F243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</w:r>
            <w:r w:rsidRPr="002F243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ПРИКАЗ</w:t>
            </w:r>
          </w:p>
        </w:tc>
      </w:tr>
      <w:tr w:rsidR="002F2437" w:rsidRPr="002F2437" w:rsidTr="002F2437">
        <w:trPr>
          <w:tblCellSpacing w:w="15" w:type="dxa"/>
        </w:trPr>
        <w:tc>
          <w:tcPr>
            <w:tcW w:w="2500" w:type="pct"/>
            <w:hideMark/>
          </w:tcPr>
          <w:p w:rsidR="002F2437" w:rsidRPr="002F2437" w:rsidRDefault="002F2437" w:rsidP="002F2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F243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09.12.2013 </w:t>
            </w:r>
          </w:p>
        </w:tc>
        <w:tc>
          <w:tcPr>
            <w:tcW w:w="2500" w:type="pct"/>
            <w:hideMark/>
          </w:tcPr>
          <w:p w:rsidR="002F2437" w:rsidRPr="002F2437" w:rsidRDefault="002F2437" w:rsidP="002F2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F243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№ 919 </w:t>
            </w:r>
          </w:p>
        </w:tc>
      </w:tr>
      <w:tr w:rsidR="002F2437" w:rsidRPr="002F2437" w:rsidTr="002F2437">
        <w:trPr>
          <w:tblCellSpacing w:w="15" w:type="dxa"/>
        </w:trPr>
        <w:tc>
          <w:tcPr>
            <w:tcW w:w="0" w:type="auto"/>
            <w:gridSpan w:val="2"/>
            <w:hideMark/>
          </w:tcPr>
          <w:p w:rsidR="002F2437" w:rsidRPr="002F2437" w:rsidRDefault="002F2437" w:rsidP="002F2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F243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МОСКВА</w:t>
            </w:r>
          </w:p>
        </w:tc>
      </w:tr>
      <w:tr w:rsidR="002F2437" w:rsidRPr="002F2437" w:rsidTr="002F2437">
        <w:trPr>
          <w:tblCellSpacing w:w="15" w:type="dxa"/>
        </w:trPr>
        <w:tc>
          <w:tcPr>
            <w:tcW w:w="0" w:type="auto"/>
            <w:hideMark/>
          </w:tcPr>
          <w:p w:rsidR="002F2437" w:rsidRPr="002F2437" w:rsidRDefault="002F2437" w:rsidP="002F24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2F2437" w:rsidRPr="002F2437" w:rsidRDefault="002F2437" w:rsidP="002F24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F243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ОБ УТВЕРЖДЕНИИ ПОЛОЖЕНИЯ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500" w:type="pct"/>
            <w:vAlign w:val="center"/>
            <w:hideMark/>
          </w:tcPr>
          <w:p w:rsidR="002F2437" w:rsidRPr="002F2437" w:rsidRDefault="002F2437" w:rsidP="002F24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2F243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</w:tr>
      <w:tr w:rsidR="002F2437" w:rsidRPr="002F2437" w:rsidTr="002F2437">
        <w:trPr>
          <w:tblCellSpacing w:w="15" w:type="dxa"/>
        </w:trPr>
        <w:tc>
          <w:tcPr>
            <w:tcW w:w="0" w:type="auto"/>
            <w:gridSpan w:val="2"/>
            <w:hideMark/>
          </w:tcPr>
          <w:p w:rsidR="002F2437" w:rsidRPr="002F2437" w:rsidRDefault="002F2437" w:rsidP="002F2437">
            <w:pPr>
              <w:spacing w:after="24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2F2437" w:rsidRPr="002F2437" w:rsidRDefault="002F2437" w:rsidP="002F2437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соответствии с </w:t>
      </w:r>
      <w:hyperlink r:id="rId5" w:history="1">
        <w:r w:rsidRPr="002F2437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частью 7 статьи 8</w:t>
        </w:r>
      </w:hyperlink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(часть III), ст. 5031), Федеральным </w:t>
      </w:r>
      <w:hyperlink r:id="rId6" w:history="1">
        <w:r w:rsidRPr="002F2437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законом</w:t>
        </w:r>
      </w:hyperlink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Указами Президента Российской Федерации от 21 сентября 2009 г. </w:t>
      </w:r>
      <w:hyperlink r:id="rId7" w:history="1">
        <w:r w:rsidRPr="002F2437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N 1065</w:t>
        </w:r>
      </w:hyperlink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1670), от 2 апреля 2013 г. </w:t>
      </w:r>
      <w:hyperlink r:id="rId8" w:history="1">
        <w:r w:rsidRPr="002F2437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N 309</w:t>
        </w:r>
      </w:hyperlink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и от 2 апреля 2013 г. </w:t>
      </w:r>
      <w:hyperlink r:id="rId9" w:history="1">
        <w:r w:rsidRPr="002F2437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N 310</w:t>
        </w:r>
      </w:hyperlink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3813) приказываю:</w:t>
      </w:r>
    </w:p>
    <w:p w:rsidR="002F2437" w:rsidRPr="002F2437" w:rsidRDefault="002F2437" w:rsidP="002F2437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Par25"/>
      <w:bookmarkEnd w:id="0"/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 Утвердить прилагаемое </w:t>
      </w:r>
      <w:hyperlink r:id="rId10" w:anchor="Par45" w:history="1">
        <w:r w:rsidRPr="002F2437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Положение</w:t>
        </w:r>
      </w:hyperlink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F2437" w:rsidRPr="002F2437" w:rsidRDefault="002F2437" w:rsidP="002F2437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ознакомить работников организаций с </w:t>
      </w:r>
      <w:hyperlink r:id="rId11" w:anchor="Par45" w:history="1">
        <w:r w:rsidRPr="002F2437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Положением</w:t>
        </w:r>
      </w:hyperlink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предусмотренным </w:t>
      </w:r>
      <w:hyperlink r:id="rId12" w:anchor="Par25" w:history="1">
        <w:r w:rsidRPr="002F2437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пунктом 1</w:t>
        </w:r>
      </w:hyperlink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настоящего Приказа.</w:t>
      </w:r>
    </w:p>
    <w:p w:rsidR="002F2437" w:rsidRPr="002F2437" w:rsidRDefault="002F2437" w:rsidP="002F2437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Контроль за исполнением настоящего приказа оставляю за собой.</w:t>
      </w:r>
    </w:p>
    <w:p w:rsidR="002F2437" w:rsidRDefault="002F2437" w:rsidP="002F2437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Врио</w:t>
      </w:r>
      <w:proofErr w:type="spellEnd"/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руководителя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                                                         </w:t>
      </w:r>
      <w:r w:rsidRPr="002F243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А.Ю.ПОПОВА</w:t>
      </w:r>
    </w:p>
    <w:p w:rsidR="002F2437" w:rsidRDefault="002F2437" w:rsidP="002F2437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Утверждено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Федеральной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службы по надзору в сфере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защиты прав потребителей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благополучия человека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09.12.2013 N 919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jc w:val="right"/>
      </w:pP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45"/>
      <w:bookmarkEnd w:id="1"/>
      <w:r>
        <w:rPr>
          <w:b/>
          <w:bCs/>
        </w:rPr>
        <w:t>ПОЛОЖЕНИЕ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ОСУЩЕСТВЛЕНИИ ПРОВЕРКИ В ОТНОШЕНИИ ЛИЦ,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ЗАМЕЩАЮЩИХ ДОЛЖНОСТИ И ПРЕТЕНДУЮЩИХ НА ЗАМЕЩЕНИЕ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ДОЛЖНОСТЕЙ, ВКЛЮЧЕННЫХ В ПЕРЕЧЕНЬ ДОЛЖНОСТЕЙ, ЗАМЕЩАЕМЫХ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ОСНОВАНИИ ТРУДОВОГО ДОГОВОРА В ОРГАНИЗАЦИЯХ, СОЗДАННЫХ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ДЛЯ ВЫПОЛНЕНИЯ ЗАДАЧ, ПОСТАВЛЕННЫХ ПЕРЕД ФЕДЕРАЛЬНОЙ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СЛУЖБОЙ ПО НАДЗОРУ В СФЕРЕ ЗАЩИТЫ ПРАВ ПОТРЕБИТЕЛЕЙ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БЛАГОПОЛУЧИЯ ЧЕЛОВЕКА, ПРИ НАЗНАЧЕНИИ НА КОТОРЫЕ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ПРИ ЗАМЕЩЕНИИ КОТОРЫХ ГРАЖДАНЕ ОБЯЗАНЫ ПРЕДСТАВЛЯТЬ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СВОИХ ДОХОДАХ, ОБ ИМУЩЕСТВЕ И ОБЯЗАТЕЛЬСТВАХ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ИМУЩЕСТВЕННОГО ХАРАКТЕРА, А ТАКЖЕ СВЕДЕНИЯ О ДОХОДАХ,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b/>
          <w:bCs/>
        </w:rPr>
      </w:pPr>
      <w:r>
        <w:rPr>
          <w:b/>
          <w:bCs/>
        </w:rPr>
        <w:t>СВОИХ СУПРУГИ (СУПРУГА) И НЕСОВЕРШЕННОЛЕТНИХ ДЕТЕЙ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jc w:val="center"/>
      </w:pP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1.1. Достоверности и полноты сведений о доходах, об имуществе и обязательствах имущественного характера, представляемых: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гражданами, претендующими на замещение должностей,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</w:t>
      </w:r>
      <w:bookmarkStart w:id="2" w:name="_GoBack"/>
      <w:bookmarkEnd w:id="2"/>
      <w:r>
        <w:t xml:space="preserve">века,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Роспотребнадзора</w:t>
      </w:r>
      <w:proofErr w:type="spellEnd"/>
      <w:r>
        <w:t xml:space="preserve"> от 31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361 (зарегистрирован Министерством юстиции Российской Федерации 5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28689) (далее - организации, </w:t>
      </w:r>
      <w:proofErr w:type="spellStart"/>
      <w:r>
        <w:t>Роспотребнадзор</w:t>
      </w:r>
      <w:proofErr w:type="spellEnd"/>
      <w:r>
        <w:t>, Перечень), - на отчетную дату;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работниками, замещающими должности в организациях, включенных в Перечень (далее - работники), - по состоянию на конец отчетного периода;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1.2. Достоверности и полноты сведений, представляемых гражданами, претендующими на замещение должностей в организациях,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(далее - граждане), в соответствии с нормативными правовыми актами Российской Федерации;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1.3.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и другими федеральными законами (далее - требования к служебному поведению).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</w:t>
      </w:r>
      <w:hyperlink r:id="rId16" w:history="1">
        <w:r>
          <w:rPr>
            <w:color w:val="0000FF"/>
          </w:rPr>
          <w:t>Перечнем</w:t>
        </w:r>
      </w:hyperlink>
      <w:r>
        <w:t xml:space="preserve">, и претендующим на замещение должности, предусмотренной </w:t>
      </w:r>
      <w:hyperlink r:id="rId17" w:history="1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3. Проверка осуществляется Управлением кадров, последипломного образования и </w:t>
      </w:r>
      <w:r>
        <w:lastRenderedPageBreak/>
        <w:t xml:space="preserve">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 по решению руководителя </w:t>
      </w:r>
      <w:proofErr w:type="spellStart"/>
      <w:r>
        <w:t>Роспотребнадзора</w:t>
      </w:r>
      <w:proofErr w:type="spellEnd"/>
      <w:r>
        <w:t xml:space="preserve"> либо должностного лица, которому такие полномочия предоставлены руководителем </w:t>
      </w:r>
      <w:proofErr w:type="spellStart"/>
      <w:r>
        <w:t>Роспотребнадзора</w:t>
      </w:r>
      <w:proofErr w:type="spellEnd"/>
      <w:r>
        <w:t>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Решение принимается отдельно в отношении каждого гражданина или работника и оформляется в письменной форме.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4.2. Управлением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>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4.3. Постоянно действующими руководящими органами политических партий и зарегистрированных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4.4. Общественной палатой Российской Федерации;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4.5. Общероссийскими средствами массовой информации.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7. Управление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 осуществляет проверку: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bookmarkStart w:id="3" w:name="Par77"/>
      <w:bookmarkEnd w:id="3"/>
      <w:r>
        <w:t>7.1. Самостоятельно;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bookmarkStart w:id="4" w:name="Par78"/>
      <w:bookmarkEnd w:id="4"/>
      <w:r>
        <w:t>7.2. Путем направления запросов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в соответствии с </w:t>
      </w:r>
      <w:hyperlink r:id="rId19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(Собрание законодательства Российской Федерации, 1995, N 33, ст. 3349; 1997, N 29, ст. 3502; 1998, N 30, ст. 3613; 1999, N 2, ст. 233; 2000, N 1 (ч. I), ст. 8; 2001, N 13, ст. 1140; 2003, N 2, ст. 167, N 27 (ч. I), ст. 2700; 2004, N 27, ст. 2711, N 35, ст. 3607; 2005, N 49, ст. 5128; 2007, N 31, ст. 4008, ст. 4011; 2008, N 18, ст. 1941, N 19 (поправка), N 52 (ч. I), ст. 6227, ст. 6235, ст. 6248; 2011, N 1, ст. 16, N 48, ст. 6730, N 50, ст. 7366; 2012, N 29, ст. 3994, N 49, ст. 6752; 2013, N 14, ст. 1661, N 26, ст. 3207, N 44, ст. 5641) (далее - Федеральный закон N 144-ФЗ).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8. При осуществлении проверки, предусмотренной </w:t>
      </w:r>
      <w:hyperlink w:anchor="Par77" w:history="1">
        <w:r>
          <w:rPr>
            <w:color w:val="0000FF"/>
          </w:rPr>
          <w:t>подпунктом 7.1</w:t>
        </w:r>
      </w:hyperlink>
      <w:r>
        <w:t xml:space="preserve"> настоящего Положения, должностные лица Управления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 вправе: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8.1. Проводить беседу с гражданином (работником);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8.2. Изучать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8.3. Получать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bookmarkStart w:id="5" w:name="Par83"/>
      <w:bookmarkEnd w:id="5"/>
      <w:r>
        <w:t xml:space="preserve">8.4. Направлять в установленном порядке запросы (кроме запросов, предусмотренных </w:t>
      </w:r>
      <w:hyperlink w:anchor="Par78" w:history="1">
        <w:r>
          <w:rPr>
            <w:color w:val="0000FF"/>
          </w:rPr>
          <w:t>подпунктом 7.2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о доходах, об имуществе и обязательствах имущественного характера гражданина (работника), </w:t>
      </w:r>
      <w:r>
        <w:lastRenderedPageBreak/>
        <w:t>его супруги (супруга) и несовершеннолетних детей;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о соблюдении работником требований к служебному поведению;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8.5. Наводить справки у физических лиц и получать от них информацию с их согласия;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8.6. Анализировать сведения, представленные гражданином (работником)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bookmarkStart w:id="6" w:name="Par89"/>
      <w:bookmarkEnd w:id="6"/>
      <w:r>
        <w:t xml:space="preserve">9. В запросе, предусмотренном </w:t>
      </w:r>
      <w:hyperlink w:anchor="Par83" w:history="1">
        <w:r>
          <w:rPr>
            <w:color w:val="0000FF"/>
          </w:rPr>
          <w:t>подпунктом 8.4</w:t>
        </w:r>
      </w:hyperlink>
      <w:r>
        <w:t xml:space="preserve"> настоящего Положения, указываются: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9.1. Фамилия, имя, отчество (при наличии) руководителя государственного органа или организации, в которые направляется запрос;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9.2. Нормативный правовой акт, на основании которого направляется запрос;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9.3.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9.4. Содержание и объем сведений, подлежащих проверке;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9.5. Срок представления запрашиваемых сведений;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9.6. Фамилия, инициалы и номер телефона должностного лица, подготовившего запрос;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9.7. Идентификационный номер налогоплательщика (в случае направления запроса в налоговые органы Российской Федерации);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9.8. Другие необходимые сведения.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10. В запросе, указанном в </w:t>
      </w:r>
      <w:hyperlink w:anchor="Par78" w:history="1">
        <w:r>
          <w:rPr>
            <w:color w:val="0000FF"/>
          </w:rPr>
          <w:t>подпункте 7.2</w:t>
        </w:r>
      </w:hyperlink>
      <w:r>
        <w:t xml:space="preserve"> настоящего Положения, помимо сведений, перечисленных в </w:t>
      </w:r>
      <w:hyperlink w:anchor="Par89" w:history="1">
        <w:r>
          <w:rPr>
            <w:color w:val="0000FF"/>
          </w:rPr>
          <w:t>пункте 9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11. Запросы направляются руководителем </w:t>
      </w:r>
      <w:proofErr w:type="spellStart"/>
      <w:r>
        <w:t>Роспотребнадзора</w:t>
      </w:r>
      <w:proofErr w:type="spellEnd"/>
      <w:r>
        <w:t xml:space="preserve"> или уполномоченным им должностным лицом.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</w:t>
      </w:r>
      <w:proofErr w:type="spellStart"/>
      <w:r>
        <w:t>Роспотребнадзора</w:t>
      </w:r>
      <w:proofErr w:type="spellEnd"/>
      <w:r>
        <w:t>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12. Начальник Управления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 обеспечивает: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12.1. Уведомление в письменной форме работника о начале в отношении него проверки и разъяснение ему содержания </w:t>
      </w:r>
      <w:hyperlink w:anchor="Par103" w:history="1">
        <w:r>
          <w:rPr>
            <w:color w:val="0000FF"/>
          </w:rPr>
          <w:t>подпункта 12.2</w:t>
        </w:r>
      </w:hyperlink>
      <w:r>
        <w:t xml:space="preserve"> настоящего Положения - в течение 2 рабочих дней со дня получения соответствующего решения;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bookmarkStart w:id="7" w:name="Par103"/>
      <w:bookmarkEnd w:id="7"/>
      <w:r>
        <w:t>12.2.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13. По окончании проверки начальник Управления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 обязан ознакомить работника с </w:t>
      </w:r>
      <w:r>
        <w:lastRenderedPageBreak/>
        <w:t xml:space="preserve">результатами проверки с соблюдением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о государственной тайне.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bookmarkStart w:id="8" w:name="Par105"/>
      <w:bookmarkEnd w:id="8"/>
      <w:r>
        <w:t>14. Работник вправе: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14.1. Давать пояснения в письменной форме: в ходе проверки; по вопросам, указанным в </w:t>
      </w:r>
      <w:hyperlink w:anchor="Par103" w:history="1">
        <w:r>
          <w:rPr>
            <w:color w:val="0000FF"/>
          </w:rPr>
          <w:t>подпункте 12.2</w:t>
        </w:r>
      </w:hyperlink>
      <w:r>
        <w:t xml:space="preserve"> настоящего Положения; по результатам проверки;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14.2. Представлять дополнительные материалы и давать по ним пояснения в письменной форме;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14.3. Обращаться в Управление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 с подлежащим удовлетворению ходатайством о проведении с ним беседы по вопросам, указанным в </w:t>
      </w:r>
      <w:hyperlink w:anchor="Par103" w:history="1">
        <w:r>
          <w:rPr>
            <w:color w:val="0000FF"/>
          </w:rPr>
          <w:t>подпункте 12.2</w:t>
        </w:r>
      </w:hyperlink>
      <w:r>
        <w:t xml:space="preserve"> настоящего Положения.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15. Пояснения, указанные в </w:t>
      </w:r>
      <w:hyperlink w:anchor="Par105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16. На период проведения проверки работник может быть отстранен от замещаемой должности лицом, принявшим решение о ее проведении.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 xml:space="preserve">17. Доклад о результатах проверки представляется Управлением кадров, последипломного образования и гигиенического воспитания населения </w:t>
      </w:r>
      <w:proofErr w:type="spellStart"/>
      <w:r>
        <w:t>Роспотребнадзора</w:t>
      </w:r>
      <w:proofErr w:type="spellEnd"/>
      <w:r>
        <w:t xml:space="preserve"> руководителю </w:t>
      </w:r>
      <w:proofErr w:type="spellStart"/>
      <w:r>
        <w:t>Роспотребнадзора</w:t>
      </w:r>
      <w:proofErr w:type="spellEnd"/>
      <w:r>
        <w:t>. При этом в докладе должно содержаться одно из следующих предложений: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17.1. О назначении гражданина на должность;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17.2. Об отказе гражданину в назначении на должность;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17.3. Об отсутствии оснований для применения к работнику мер юридической ответственности;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17.4. О применении к работнику мер юридической ответственности.</w:t>
      </w:r>
    </w:p>
    <w:p w:rsidR="002F2437" w:rsidRDefault="002F2437" w:rsidP="002F243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F2437" w:rsidRDefault="002F2437" w:rsidP="002F2437">
      <w:pPr>
        <w:widowControl w:val="0"/>
        <w:autoSpaceDE w:val="0"/>
        <w:autoSpaceDN w:val="0"/>
        <w:adjustRightInd w:val="0"/>
        <w:ind w:firstLine="540"/>
        <w:jc w:val="both"/>
      </w:pPr>
    </w:p>
    <w:p w:rsidR="002F2437" w:rsidRDefault="002F2437" w:rsidP="002F2437">
      <w:pPr>
        <w:widowControl w:val="0"/>
        <w:autoSpaceDE w:val="0"/>
        <w:autoSpaceDN w:val="0"/>
        <w:adjustRightInd w:val="0"/>
        <w:ind w:firstLine="540"/>
        <w:jc w:val="both"/>
      </w:pPr>
    </w:p>
    <w:p w:rsidR="002F2437" w:rsidRDefault="002F2437" w:rsidP="002F24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2F2437" w:rsidRDefault="002F2437" w:rsidP="002F2437"/>
    <w:p w:rsidR="002F2437" w:rsidRPr="002F2437" w:rsidRDefault="002F2437" w:rsidP="002F2437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2E6A95" w:rsidRDefault="002E6A95"/>
    <w:sectPr w:rsidR="002E6A95" w:rsidSect="002F24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5F"/>
    <w:rsid w:val="002E6A95"/>
    <w:rsid w:val="002F2437"/>
    <w:rsid w:val="008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4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4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50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7B20983C54038850777E99A46C2DB49624D1A8E522BB46F0AA8B276212A2D11A00DA2AF6CF11Ar5HBG" TargetMode="External"/><Relationship Id="rId13" Type="http://schemas.openxmlformats.org/officeDocument/2006/relationships/hyperlink" Target="consultantplus://offline/ref=DCA7B20983C54038850777E99A46C2DB49634F19865F2BB46F0AA8B276212A2D11A00DA2AF6CF11Cr5H8G" TargetMode="External"/><Relationship Id="rId18" Type="http://schemas.openxmlformats.org/officeDocument/2006/relationships/hyperlink" Target="consultantplus://offline/ref=DCA7B20983C54038850777E99A46C2DB49624E10875D2BB46F0AA8B276212A2D11A00DA1rAH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A7B20983C54038850777E99A46C2DB49624E188C522BB46F0AA8B276r2H1G" TargetMode="External"/><Relationship Id="rId7" Type="http://schemas.openxmlformats.org/officeDocument/2006/relationships/hyperlink" Target="consultantplus://offline/ref=DCA7B20983C54038850777E99A46C2DB49624D1A8E592BB46F0AA8B276212A2D11A00DA2AF6CF11Fr5H9G" TargetMode="External"/><Relationship Id="rId12" Type="http://schemas.openxmlformats.org/officeDocument/2006/relationships/hyperlink" Target="http://rospotrebnadzor.ru/documents/details.php?ELEMENT_ID=1337" TargetMode="External"/><Relationship Id="rId17" Type="http://schemas.openxmlformats.org/officeDocument/2006/relationships/hyperlink" Target="consultantplus://offline/ref=DCA7B20983C54038850777E99A46C2DB49634F19865F2BB46F0AA8B276212A2D11A00DA2AF6CF11Cr5H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A7B20983C54038850777E99A46C2DB49634F19865F2BB46F0AA8B276212A2D11A00DA2AF6CF11Cr5H8G" TargetMode="External"/><Relationship Id="rId20" Type="http://schemas.openxmlformats.org/officeDocument/2006/relationships/hyperlink" Target="consultantplus://offline/ref=DCA7B20983C54038850777E99A46C2DB49624E118D522BB46F0AA8B276r2H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7B20983C54038850777E99A46C2DB4964401D8A5B2BB46F0AA8B276212A2D11A00DA2AF6CF118r5H2G" TargetMode="External"/><Relationship Id="rId11" Type="http://schemas.openxmlformats.org/officeDocument/2006/relationships/hyperlink" Target="http://rospotrebnadzor.ru/documents/details.php?ELEMENT_ID=1337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CA7B20983C54038850777E99A46C2DB49624E118D522BB46F0AA8B276212A2D11A00DA2AF6CF01Fr5H8G" TargetMode="External"/><Relationship Id="rId15" Type="http://schemas.openxmlformats.org/officeDocument/2006/relationships/hyperlink" Target="consultantplus://offline/ref=DCA7B20983C54038850777E99A46C2DB49624E118D522BB46F0AA8B276r2H1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ospotrebnadzor.ru/documents/details.php?ELEMENT_ID=1337" TargetMode="External"/><Relationship Id="rId19" Type="http://schemas.openxmlformats.org/officeDocument/2006/relationships/hyperlink" Target="consultantplus://offline/ref=DCA7B20983C54038850777E99A46C2DB49624E188C522BB46F0AA8B276212A2D11A00DA0rAH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7B20983C54038850777E99A46C2DB49624D1A8E532BB46F0AA8B276212A2D11A00DA2AF6CF11Er5H9G" TargetMode="External"/><Relationship Id="rId14" Type="http://schemas.openxmlformats.org/officeDocument/2006/relationships/hyperlink" Target="consultantplus://offline/ref=DCA7B20983C54038850777E99A46C2DB49634F19865F2BB46F0AA8B276212A2D11A00DA2AF6CF11Cr5H8G" TargetMode="External"/><Relationship Id="rId22" Type="http://schemas.openxmlformats.org/officeDocument/2006/relationships/hyperlink" Target="consultantplus://offline/ref=DCA7B20983C54038850777E99A46C2DB416441108F5076BE6753A4B0712E753A16E901A3AF6CF1r1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2568</Words>
  <Characters>14640</Characters>
  <Application>Microsoft Office Word</Application>
  <DocSecurity>0</DocSecurity>
  <Lines>122</Lines>
  <Paragraphs>34</Paragraphs>
  <ScaleCrop>false</ScaleCrop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Калиберда</cp:lastModifiedBy>
  <cp:revision>2</cp:revision>
  <cp:lastPrinted>2015-11-12T11:39:00Z</cp:lastPrinted>
  <dcterms:created xsi:type="dcterms:W3CDTF">2015-11-12T11:36:00Z</dcterms:created>
  <dcterms:modified xsi:type="dcterms:W3CDTF">2015-11-12T11:39:00Z</dcterms:modified>
</cp:coreProperties>
</file>